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31E9" w14:textId="31A6F6B0" w:rsidR="001956D5" w:rsidRPr="001956D5" w:rsidRDefault="0035580D" w:rsidP="0035580D">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車いす</w:t>
      </w:r>
      <w:r w:rsidR="001956D5" w:rsidRPr="001956D5">
        <w:rPr>
          <w:rFonts w:ascii="ＭＳ ゴシック" w:eastAsia="ＭＳ ゴシック" w:hAnsi="ＭＳ ゴシック" w:cs="Times New Roman" w:hint="eastAsia"/>
          <w:sz w:val="24"/>
          <w:szCs w:val="24"/>
        </w:rPr>
        <w:t>貸出規程</w:t>
      </w:r>
    </w:p>
    <w:p w14:paraId="7F07B660" w14:textId="77777777" w:rsidR="001956D5" w:rsidRPr="001956D5" w:rsidRDefault="001956D5" w:rsidP="001956D5">
      <w:pPr>
        <w:rPr>
          <w:rFonts w:ascii="ＭＳ ゴシック" w:eastAsia="ＭＳ ゴシック" w:hAnsi="ＭＳ ゴシック" w:cs="Times New Roman"/>
          <w:sz w:val="24"/>
          <w:szCs w:val="24"/>
        </w:rPr>
      </w:pPr>
    </w:p>
    <w:p w14:paraId="65EC7889" w14:textId="77777777" w:rsidR="001956D5" w:rsidRPr="001956D5" w:rsidRDefault="001956D5" w:rsidP="001956D5">
      <w:pPr>
        <w:rPr>
          <w:rFonts w:ascii="ＭＳ ゴシック" w:eastAsia="ＭＳ ゴシック" w:hAnsi="ＭＳ ゴシック" w:cs="Times New Roman"/>
          <w:sz w:val="24"/>
          <w:szCs w:val="24"/>
        </w:rPr>
      </w:pPr>
      <w:r w:rsidRPr="001956D5">
        <w:rPr>
          <w:rFonts w:ascii="ＭＳ ゴシック" w:eastAsia="ＭＳ ゴシック" w:hAnsi="ＭＳ ゴシック" w:cs="Times New Roman" w:hint="eastAsia"/>
          <w:sz w:val="24"/>
          <w:szCs w:val="24"/>
        </w:rPr>
        <w:t>（目　的）</w:t>
      </w:r>
    </w:p>
    <w:p w14:paraId="4A98DDF0" w14:textId="7573BCB5" w:rsidR="000E098A" w:rsidRPr="000E098A" w:rsidRDefault="001956D5" w:rsidP="000E098A">
      <w:pPr>
        <w:pStyle w:val="a9"/>
        <w:numPr>
          <w:ilvl w:val="0"/>
          <w:numId w:val="2"/>
        </w:numPr>
        <w:rPr>
          <w:rFonts w:ascii="ＭＳ ゴシック" w:eastAsia="ＭＳ ゴシック" w:hAnsi="ＭＳ ゴシック" w:cs="Times New Roman"/>
          <w:sz w:val="24"/>
          <w:szCs w:val="24"/>
        </w:rPr>
      </w:pPr>
      <w:r w:rsidRPr="000E098A">
        <w:rPr>
          <w:rFonts w:ascii="ＭＳ ゴシック" w:eastAsia="ＭＳ ゴシック" w:hAnsi="ＭＳ ゴシック" w:cs="Times New Roman" w:hint="eastAsia"/>
          <w:sz w:val="24"/>
          <w:szCs w:val="24"/>
        </w:rPr>
        <w:t>この規程は、荒尾市住民に対し、車いすの貸出を行うために必要な事項を</w:t>
      </w:r>
    </w:p>
    <w:p w14:paraId="0E6561EA" w14:textId="492CAA7E" w:rsidR="001956D5" w:rsidRPr="000E098A" w:rsidRDefault="001956D5" w:rsidP="000E098A">
      <w:pPr>
        <w:ind w:firstLineChars="100" w:firstLine="240"/>
        <w:rPr>
          <w:rFonts w:ascii="ＭＳ ゴシック" w:eastAsia="ＭＳ ゴシック" w:hAnsi="ＭＳ ゴシック" w:cs="Times New Roman"/>
          <w:sz w:val="24"/>
          <w:szCs w:val="24"/>
        </w:rPr>
      </w:pPr>
      <w:r w:rsidRPr="000E098A">
        <w:rPr>
          <w:rFonts w:ascii="ＭＳ ゴシック" w:eastAsia="ＭＳ ゴシック" w:hAnsi="ＭＳ ゴシック" w:cs="Times New Roman" w:hint="eastAsia"/>
          <w:sz w:val="24"/>
          <w:szCs w:val="24"/>
        </w:rPr>
        <w:t>規定することにより、在宅福祉の増進に資することを目的とする。</w:t>
      </w:r>
    </w:p>
    <w:p w14:paraId="626A13C4" w14:textId="77777777" w:rsidR="001956D5" w:rsidRPr="001956D5" w:rsidRDefault="001956D5" w:rsidP="001956D5">
      <w:pPr>
        <w:rPr>
          <w:rFonts w:ascii="ＭＳ ゴシック" w:eastAsia="ＭＳ ゴシック" w:hAnsi="ＭＳ ゴシック" w:cs="Times New Roman"/>
          <w:sz w:val="24"/>
          <w:szCs w:val="24"/>
        </w:rPr>
      </w:pPr>
      <w:r w:rsidRPr="001956D5">
        <w:rPr>
          <w:rFonts w:ascii="ＭＳ ゴシック" w:eastAsia="ＭＳ ゴシック" w:hAnsi="ＭＳ ゴシック" w:cs="Times New Roman" w:hint="eastAsia"/>
          <w:sz w:val="24"/>
          <w:szCs w:val="24"/>
        </w:rPr>
        <w:t>（対象者）</w:t>
      </w:r>
    </w:p>
    <w:p w14:paraId="00C9308F" w14:textId="78109C22" w:rsidR="001956D5" w:rsidRPr="001956D5" w:rsidRDefault="001956D5" w:rsidP="001956D5">
      <w:pPr>
        <w:rPr>
          <w:rFonts w:ascii="ＭＳ ゴシック" w:eastAsia="ＭＳ ゴシック" w:hAnsi="ＭＳ ゴシック" w:cs="Times New Roman"/>
          <w:sz w:val="24"/>
          <w:szCs w:val="24"/>
        </w:rPr>
      </w:pPr>
      <w:r w:rsidRPr="001956D5">
        <w:rPr>
          <w:rFonts w:ascii="ＭＳ ゴシック" w:eastAsia="ＭＳ ゴシック" w:hAnsi="ＭＳ ゴシック" w:cs="Times New Roman" w:hint="eastAsia"/>
          <w:sz w:val="24"/>
          <w:szCs w:val="24"/>
        </w:rPr>
        <w:t xml:space="preserve">第２条　</w:t>
      </w:r>
      <w:r w:rsidR="00CA2D57">
        <w:rPr>
          <w:rFonts w:ascii="ＭＳ ゴシック" w:eastAsia="ＭＳ ゴシック" w:hAnsi="ＭＳ ゴシック" w:cs="Times New Roman" w:hint="eastAsia"/>
          <w:sz w:val="24"/>
          <w:szCs w:val="24"/>
        </w:rPr>
        <w:t>車いす</w:t>
      </w:r>
      <w:r w:rsidRPr="001956D5">
        <w:rPr>
          <w:rFonts w:ascii="ＭＳ ゴシック" w:eastAsia="ＭＳ ゴシック" w:hAnsi="ＭＳ ゴシック" w:cs="Times New Roman" w:hint="eastAsia"/>
          <w:sz w:val="24"/>
          <w:szCs w:val="24"/>
        </w:rPr>
        <w:t>の使用者は、荒尾市在住の者とする。</w:t>
      </w:r>
    </w:p>
    <w:p w14:paraId="4158947F" w14:textId="49F215DC" w:rsidR="001956D5" w:rsidRPr="001956D5" w:rsidRDefault="001956D5" w:rsidP="001956D5">
      <w:pPr>
        <w:rPr>
          <w:rFonts w:ascii="ＭＳ ゴシック" w:eastAsia="ＭＳ ゴシック" w:hAnsi="ＭＳ ゴシック" w:cs="Times New Roman"/>
          <w:sz w:val="24"/>
          <w:szCs w:val="24"/>
        </w:rPr>
      </w:pPr>
      <w:r w:rsidRPr="001956D5">
        <w:rPr>
          <w:rFonts w:ascii="ＭＳ ゴシック" w:eastAsia="ＭＳ ゴシック" w:hAnsi="ＭＳ ゴシック" w:cs="Times New Roman" w:hint="eastAsia"/>
          <w:sz w:val="24"/>
          <w:szCs w:val="24"/>
        </w:rPr>
        <w:t>（</w:t>
      </w:r>
      <w:r w:rsidR="00706F19">
        <w:rPr>
          <w:rFonts w:ascii="ＭＳ ゴシック" w:eastAsia="ＭＳ ゴシック" w:hAnsi="ＭＳ ゴシック" w:cs="Times New Roman" w:hint="eastAsia"/>
          <w:sz w:val="24"/>
          <w:szCs w:val="24"/>
        </w:rPr>
        <w:t>車いす</w:t>
      </w:r>
      <w:r w:rsidRPr="001956D5">
        <w:rPr>
          <w:rFonts w:ascii="ＭＳ ゴシック" w:eastAsia="ＭＳ ゴシック" w:hAnsi="ＭＳ ゴシック" w:cs="Times New Roman" w:hint="eastAsia"/>
          <w:sz w:val="24"/>
          <w:szCs w:val="24"/>
        </w:rPr>
        <w:t>の貸出）</w:t>
      </w:r>
    </w:p>
    <w:p w14:paraId="3C15B906" w14:textId="03DAB2D8" w:rsidR="000E098A" w:rsidRPr="0075745B" w:rsidRDefault="0075745B" w:rsidP="0075745B">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第３条　</w:t>
      </w:r>
      <w:r w:rsidR="00CA2D57" w:rsidRPr="0075745B">
        <w:rPr>
          <w:rFonts w:ascii="ＭＳ ゴシック" w:eastAsia="ＭＳ ゴシック" w:hAnsi="ＭＳ ゴシック" w:cs="Times New Roman" w:hint="eastAsia"/>
          <w:sz w:val="24"/>
          <w:szCs w:val="24"/>
        </w:rPr>
        <w:t>車いす</w:t>
      </w:r>
      <w:r w:rsidR="001956D5" w:rsidRPr="0075745B">
        <w:rPr>
          <w:rFonts w:ascii="ＭＳ ゴシック" w:eastAsia="ＭＳ ゴシック" w:hAnsi="ＭＳ ゴシック" w:cs="Times New Roman" w:hint="eastAsia"/>
          <w:sz w:val="24"/>
          <w:szCs w:val="24"/>
        </w:rPr>
        <w:t>の</w:t>
      </w:r>
      <w:r w:rsidR="007E6C6D" w:rsidRPr="006844B1">
        <w:rPr>
          <w:rFonts w:ascii="ＭＳ ゴシック" w:eastAsia="ＭＳ ゴシック" w:hAnsi="ＭＳ ゴシック" w:cs="Times New Roman" w:hint="eastAsia"/>
          <w:sz w:val="24"/>
          <w:szCs w:val="24"/>
        </w:rPr>
        <w:t>貸出</w:t>
      </w:r>
      <w:r w:rsidR="001956D5" w:rsidRPr="006844B1">
        <w:rPr>
          <w:rFonts w:ascii="ＭＳ ゴシック" w:eastAsia="ＭＳ ゴシック" w:hAnsi="ＭＳ ゴシック" w:cs="Times New Roman" w:hint="eastAsia"/>
          <w:sz w:val="24"/>
          <w:szCs w:val="24"/>
        </w:rPr>
        <w:t>を</w:t>
      </w:r>
      <w:r w:rsidR="007E6C6D" w:rsidRPr="006844B1">
        <w:rPr>
          <w:rFonts w:ascii="ＭＳ ゴシック" w:eastAsia="ＭＳ ゴシック" w:hAnsi="ＭＳ ゴシック" w:cs="Times New Roman" w:hint="eastAsia"/>
          <w:sz w:val="24"/>
          <w:szCs w:val="24"/>
        </w:rPr>
        <w:t>希望</w:t>
      </w:r>
      <w:r w:rsidR="001956D5" w:rsidRPr="0075745B">
        <w:rPr>
          <w:rFonts w:ascii="ＭＳ ゴシック" w:eastAsia="ＭＳ ゴシック" w:hAnsi="ＭＳ ゴシック" w:cs="Times New Roman" w:hint="eastAsia"/>
          <w:sz w:val="24"/>
          <w:szCs w:val="24"/>
        </w:rPr>
        <w:t>する者は、</w:t>
      </w:r>
      <w:r w:rsidR="00CA2D57" w:rsidRPr="0075745B">
        <w:rPr>
          <w:rFonts w:ascii="ＭＳ ゴシック" w:eastAsia="ＭＳ ゴシック" w:hAnsi="ＭＳ ゴシック" w:cs="Times New Roman" w:hint="eastAsia"/>
          <w:sz w:val="24"/>
          <w:szCs w:val="24"/>
        </w:rPr>
        <w:t>車いす</w:t>
      </w:r>
      <w:r w:rsidR="001956D5" w:rsidRPr="0075745B">
        <w:rPr>
          <w:rFonts w:ascii="ＭＳ ゴシック" w:eastAsia="ＭＳ ゴシック" w:hAnsi="ＭＳ ゴシック" w:cs="Times New Roman" w:hint="eastAsia"/>
          <w:sz w:val="24"/>
          <w:szCs w:val="24"/>
        </w:rPr>
        <w:t>借用証書（様式第１号）及</w:t>
      </w:r>
    </w:p>
    <w:p w14:paraId="52563570" w14:textId="101CB092" w:rsidR="001956D5" w:rsidRPr="006844B1" w:rsidRDefault="001956D5" w:rsidP="000E098A">
      <w:pPr>
        <w:ind w:leftChars="100" w:left="210"/>
        <w:rPr>
          <w:rFonts w:ascii="ＭＳ ゴシック" w:eastAsia="ＭＳ ゴシック" w:hAnsi="ＭＳ ゴシック" w:cs="Times New Roman"/>
          <w:sz w:val="24"/>
          <w:szCs w:val="24"/>
        </w:rPr>
      </w:pPr>
      <w:r w:rsidRPr="000E098A">
        <w:rPr>
          <w:rFonts w:ascii="ＭＳ ゴシック" w:eastAsia="ＭＳ ゴシック" w:hAnsi="ＭＳ ゴシック" w:cs="Times New Roman" w:hint="eastAsia"/>
          <w:sz w:val="24"/>
          <w:szCs w:val="24"/>
        </w:rPr>
        <w:t>び念書（様式第２号）を荒尾市社会福祉協議会（以下、「</w:t>
      </w:r>
      <w:r w:rsidR="0075745B" w:rsidRPr="006844B1">
        <w:rPr>
          <w:rFonts w:ascii="ＭＳ ゴシック" w:eastAsia="ＭＳ ゴシック" w:hAnsi="ＭＳ ゴシック" w:cs="Times New Roman" w:hint="eastAsia"/>
          <w:sz w:val="24"/>
          <w:szCs w:val="24"/>
        </w:rPr>
        <w:t>社協</w:t>
      </w:r>
      <w:r w:rsidRPr="006844B1">
        <w:rPr>
          <w:rFonts w:ascii="ＭＳ ゴシック" w:eastAsia="ＭＳ ゴシック" w:hAnsi="ＭＳ ゴシック" w:cs="Times New Roman" w:hint="eastAsia"/>
          <w:sz w:val="24"/>
          <w:szCs w:val="24"/>
        </w:rPr>
        <w:t>」という）に提出しなければならない。</w:t>
      </w:r>
    </w:p>
    <w:p w14:paraId="504CDF54" w14:textId="5E4257F9" w:rsidR="001956D5" w:rsidRPr="006844B1" w:rsidRDefault="001956D5" w:rsidP="001956D5">
      <w:pPr>
        <w:rPr>
          <w:rFonts w:ascii="ＭＳ ゴシック" w:eastAsia="ＭＳ ゴシック" w:hAnsi="ＭＳ ゴシック" w:cs="Times New Roman"/>
          <w:sz w:val="24"/>
          <w:szCs w:val="24"/>
          <w:lang w:eastAsia="zh-CN"/>
        </w:rPr>
      </w:pPr>
      <w:r w:rsidRPr="006844B1">
        <w:rPr>
          <w:rFonts w:ascii="ＭＳ ゴシック" w:eastAsia="ＭＳ ゴシック" w:hAnsi="ＭＳ ゴシック" w:cs="Times New Roman" w:hint="eastAsia"/>
          <w:sz w:val="24"/>
          <w:szCs w:val="24"/>
          <w:lang w:eastAsia="zh-CN"/>
        </w:rPr>
        <w:t>（貸出期間及</w:t>
      </w:r>
      <w:r w:rsidR="009E15F1" w:rsidRPr="006844B1">
        <w:rPr>
          <w:rFonts w:ascii="ＭＳ ゴシック" w:eastAsia="ＭＳ ゴシック" w:hAnsi="ＭＳ ゴシック" w:cs="Times New Roman" w:hint="eastAsia"/>
          <w:sz w:val="24"/>
          <w:szCs w:val="24"/>
          <w:lang w:eastAsia="zh-CN"/>
        </w:rPr>
        <w:t>使用</w:t>
      </w:r>
      <w:r w:rsidRPr="006844B1">
        <w:rPr>
          <w:rFonts w:ascii="ＭＳ ゴシック" w:eastAsia="ＭＳ ゴシック" w:hAnsi="ＭＳ ゴシック" w:cs="Times New Roman" w:hint="eastAsia"/>
          <w:sz w:val="24"/>
          <w:szCs w:val="24"/>
          <w:lang w:eastAsia="zh-CN"/>
        </w:rPr>
        <w:t>料）</w:t>
      </w:r>
    </w:p>
    <w:p w14:paraId="7220FE36" w14:textId="77777777" w:rsidR="001956D5" w:rsidRPr="006844B1" w:rsidRDefault="001956D5" w:rsidP="001956D5">
      <w:pPr>
        <w:ind w:left="960" w:hangingChars="400" w:hanging="960"/>
        <w:rPr>
          <w:rFonts w:ascii="ＭＳ ゴシック" w:eastAsia="ＭＳ ゴシック" w:hAnsi="ＭＳ ゴシック" w:cs="Times New Roman"/>
          <w:sz w:val="24"/>
          <w:szCs w:val="24"/>
          <w:lang w:eastAsia="zh-CN"/>
        </w:rPr>
      </w:pPr>
      <w:r w:rsidRPr="006844B1">
        <w:rPr>
          <w:rFonts w:ascii="ＭＳ ゴシック" w:eastAsia="ＭＳ ゴシック" w:hAnsi="ＭＳ ゴシック" w:cs="Times New Roman" w:hint="eastAsia"/>
          <w:sz w:val="24"/>
          <w:szCs w:val="24"/>
          <w:lang w:eastAsia="zh-CN"/>
        </w:rPr>
        <w:t xml:space="preserve">第４条　</w:t>
      </w:r>
    </w:p>
    <w:p w14:paraId="61A8125F" w14:textId="25AE1237" w:rsidR="00035A43" w:rsidRPr="006844B1" w:rsidRDefault="00CA2D57" w:rsidP="00C6148A">
      <w:pPr>
        <w:pStyle w:val="a9"/>
        <w:numPr>
          <w:ilvl w:val="0"/>
          <w:numId w:val="1"/>
        </w:numPr>
        <w:rPr>
          <w:rFonts w:ascii="ＭＳ ゴシック" w:eastAsia="ＭＳ ゴシック" w:hAnsi="ＭＳ ゴシック" w:cs="Times New Roman"/>
          <w:sz w:val="24"/>
          <w:szCs w:val="24"/>
          <w:shd w:val="pct15" w:color="auto" w:fill="FFFFFF"/>
        </w:rPr>
      </w:pPr>
      <w:r w:rsidRPr="00AD00F6">
        <w:rPr>
          <w:rFonts w:ascii="ＭＳ ゴシック" w:eastAsia="ＭＳ ゴシック" w:hAnsi="ＭＳ ゴシック" w:cs="Times New Roman" w:hint="eastAsia"/>
          <w:sz w:val="24"/>
          <w:szCs w:val="24"/>
        </w:rPr>
        <w:t>車いす</w:t>
      </w:r>
      <w:r w:rsidR="001956D5" w:rsidRPr="00AD00F6">
        <w:rPr>
          <w:rFonts w:ascii="ＭＳ ゴシック" w:eastAsia="ＭＳ ゴシック" w:hAnsi="ＭＳ ゴシック" w:cs="Times New Roman" w:hint="eastAsia"/>
          <w:sz w:val="24"/>
          <w:szCs w:val="24"/>
        </w:rPr>
        <w:t>の貸出期間及び使用料は次のとおりとする。</w:t>
      </w:r>
      <w:r w:rsidR="00C6148A" w:rsidRPr="00AD00F6">
        <w:rPr>
          <w:rFonts w:ascii="ＭＳ ゴシック" w:eastAsia="ＭＳ ゴシック" w:hAnsi="ＭＳ ゴシック" w:cs="Times New Roman" w:hint="eastAsia"/>
          <w:sz w:val="24"/>
          <w:szCs w:val="24"/>
        </w:rPr>
        <w:t>また、</w:t>
      </w:r>
      <w:r w:rsidR="005F4F21" w:rsidRPr="00AD00F6">
        <w:rPr>
          <w:rFonts w:ascii="ＭＳ ゴシック" w:eastAsia="ＭＳ ゴシック" w:hAnsi="ＭＳ ゴシック" w:cs="Times New Roman" w:hint="eastAsia"/>
          <w:sz w:val="24"/>
          <w:szCs w:val="24"/>
        </w:rPr>
        <w:t>貸出を希望</w:t>
      </w:r>
      <w:r w:rsidR="00C6148A" w:rsidRPr="00AD00F6">
        <w:rPr>
          <w:rFonts w:ascii="ＭＳ ゴシック" w:eastAsia="ＭＳ ゴシック" w:hAnsi="ＭＳ ゴシック" w:cs="Times New Roman" w:hint="eastAsia"/>
          <w:sz w:val="24"/>
          <w:szCs w:val="24"/>
        </w:rPr>
        <w:t>する者は</w:t>
      </w:r>
      <w:r w:rsidR="005F4F21" w:rsidRPr="00AD00F6">
        <w:rPr>
          <w:rFonts w:ascii="ＭＳ ゴシック" w:eastAsia="ＭＳ ゴシック" w:hAnsi="ＭＳ ゴシック" w:cs="Times New Roman" w:hint="eastAsia"/>
          <w:sz w:val="24"/>
          <w:szCs w:val="24"/>
        </w:rPr>
        <w:t>貸出時に荒尾市社会</w:t>
      </w:r>
      <w:r w:rsidR="00C6148A" w:rsidRPr="00AD00F6">
        <w:rPr>
          <w:rFonts w:ascii="ＭＳ ゴシック" w:eastAsia="ＭＳ ゴシック" w:hAnsi="ＭＳ ゴシック" w:cs="Times New Roman" w:hint="eastAsia"/>
          <w:sz w:val="24"/>
          <w:szCs w:val="24"/>
        </w:rPr>
        <w:t>福祉協議会</w:t>
      </w:r>
      <w:r w:rsidR="005F4F21" w:rsidRPr="00AD00F6">
        <w:rPr>
          <w:rFonts w:ascii="ＭＳ ゴシック" w:eastAsia="ＭＳ ゴシック" w:hAnsi="ＭＳ ゴシック" w:cs="Times New Roman" w:hint="eastAsia"/>
          <w:sz w:val="24"/>
          <w:szCs w:val="24"/>
        </w:rPr>
        <w:t xml:space="preserve"> 年間</w:t>
      </w:r>
      <w:r w:rsidR="00C6148A" w:rsidRPr="00AD00F6">
        <w:rPr>
          <w:rFonts w:ascii="ＭＳ ゴシック" w:eastAsia="ＭＳ ゴシック" w:hAnsi="ＭＳ ゴシック" w:cs="Times New Roman" w:hint="eastAsia"/>
          <w:sz w:val="24"/>
          <w:szCs w:val="24"/>
        </w:rPr>
        <w:t>会費を納入するものとする。</w:t>
      </w:r>
      <w:r w:rsidR="00035A43" w:rsidRPr="00AD00F6">
        <w:rPr>
          <w:rFonts w:ascii="ＭＳ ゴシック" w:eastAsia="ＭＳ ゴシック" w:hAnsi="ＭＳ ゴシック" w:cs="Times New Roman" w:hint="eastAsia"/>
          <w:sz w:val="24"/>
          <w:szCs w:val="24"/>
        </w:rPr>
        <w:t xml:space="preserve">      </w:t>
      </w:r>
    </w:p>
    <w:tbl>
      <w:tblPr>
        <w:tblStyle w:val="aa"/>
        <w:tblW w:w="0" w:type="auto"/>
        <w:tblInd w:w="704" w:type="dxa"/>
        <w:tblLook w:val="04A0" w:firstRow="1" w:lastRow="0" w:firstColumn="1" w:lastColumn="0" w:noHBand="0" w:noVBand="1"/>
      </w:tblPr>
      <w:tblGrid>
        <w:gridCol w:w="3221"/>
        <w:gridCol w:w="1740"/>
        <w:gridCol w:w="1701"/>
        <w:gridCol w:w="1701"/>
      </w:tblGrid>
      <w:tr w:rsidR="005F4F21" w:rsidRPr="006844B1" w14:paraId="66308E19" w14:textId="66B75C29" w:rsidTr="00A44781">
        <w:tc>
          <w:tcPr>
            <w:tcW w:w="3221" w:type="dxa"/>
            <w:vAlign w:val="center"/>
          </w:tcPr>
          <w:p w14:paraId="0623B982" w14:textId="1C28CD87" w:rsidR="005F4F21" w:rsidRPr="005F4F21" w:rsidRDefault="005F4F21" w:rsidP="00035A43">
            <w:pPr>
              <w:rPr>
                <w:rFonts w:ascii="ＭＳ ゴシック" w:eastAsia="ＭＳ ゴシック" w:hAnsi="ＭＳ ゴシック" w:cs="Times New Roman"/>
                <w:sz w:val="24"/>
                <w:szCs w:val="24"/>
              </w:rPr>
            </w:pPr>
          </w:p>
        </w:tc>
        <w:tc>
          <w:tcPr>
            <w:tcW w:w="1740" w:type="dxa"/>
            <w:vAlign w:val="center"/>
          </w:tcPr>
          <w:p w14:paraId="2390722A" w14:textId="7AB78B19" w:rsidR="005F4F21" w:rsidRPr="006844B1" w:rsidRDefault="005F4F21" w:rsidP="005F4F21">
            <w:pPr>
              <w:jc w:val="cente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貸出期間</w:t>
            </w:r>
          </w:p>
        </w:tc>
        <w:tc>
          <w:tcPr>
            <w:tcW w:w="1701" w:type="dxa"/>
          </w:tcPr>
          <w:p w14:paraId="77788919" w14:textId="162F0740" w:rsidR="005F4F21" w:rsidRPr="006844B1" w:rsidRDefault="005F4F21" w:rsidP="005F4F21">
            <w:pPr>
              <w:jc w:val="cente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使用料</w:t>
            </w:r>
          </w:p>
        </w:tc>
        <w:tc>
          <w:tcPr>
            <w:tcW w:w="1701" w:type="dxa"/>
          </w:tcPr>
          <w:p w14:paraId="235787F5" w14:textId="13E36890" w:rsidR="005F4F21" w:rsidRPr="006844B1" w:rsidRDefault="005F4F21" w:rsidP="005F4F21">
            <w:pPr>
              <w:jc w:val="cente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社協会費</w:t>
            </w:r>
          </w:p>
        </w:tc>
      </w:tr>
      <w:tr w:rsidR="005F4F21" w:rsidRPr="006844B1" w14:paraId="03B642DC" w14:textId="70078D87" w:rsidTr="00A44781">
        <w:tc>
          <w:tcPr>
            <w:tcW w:w="3221" w:type="dxa"/>
          </w:tcPr>
          <w:p w14:paraId="6FC84566" w14:textId="2DE2B151" w:rsidR="005F4F21" w:rsidRPr="006844B1" w:rsidRDefault="005F4F21" w:rsidP="00035A43">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課税世帯及び非課税世帯</w:t>
            </w:r>
          </w:p>
        </w:tc>
        <w:tc>
          <w:tcPr>
            <w:tcW w:w="1740" w:type="dxa"/>
          </w:tcPr>
          <w:p w14:paraId="711B3E9B" w14:textId="71ED7EAA" w:rsidR="005F4F21" w:rsidRPr="006844B1" w:rsidRDefault="005F4F21" w:rsidP="005F4F21">
            <w:pPr>
              <w:jc w:val="cente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１０日以内</w:t>
            </w:r>
          </w:p>
        </w:tc>
        <w:tc>
          <w:tcPr>
            <w:tcW w:w="1701" w:type="dxa"/>
          </w:tcPr>
          <w:p w14:paraId="3D3DB785" w14:textId="490B5224" w:rsidR="005F4F21" w:rsidRPr="006844B1" w:rsidRDefault="005F4F21" w:rsidP="005F4F21">
            <w:pPr>
              <w:jc w:val="cente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無料</w:t>
            </w:r>
          </w:p>
        </w:tc>
        <w:tc>
          <w:tcPr>
            <w:tcW w:w="1701" w:type="dxa"/>
          </w:tcPr>
          <w:p w14:paraId="6CCD77D7" w14:textId="7D7E5C40" w:rsidR="005F4F21" w:rsidRPr="006844B1" w:rsidRDefault="005F4F21" w:rsidP="005F4F21">
            <w:pPr>
              <w:jc w:val="cente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年間５００円</w:t>
            </w:r>
          </w:p>
        </w:tc>
      </w:tr>
      <w:tr w:rsidR="005F4F21" w:rsidRPr="006844B1" w14:paraId="1BA2F3F5" w14:textId="217B606E" w:rsidTr="00A44781">
        <w:tc>
          <w:tcPr>
            <w:tcW w:w="3221" w:type="dxa"/>
          </w:tcPr>
          <w:p w14:paraId="022FA7B9" w14:textId="33DE8320" w:rsidR="005F4F21" w:rsidRPr="006844B1" w:rsidRDefault="005F4F21" w:rsidP="00035A43">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生活保護世帯</w:t>
            </w:r>
          </w:p>
        </w:tc>
        <w:tc>
          <w:tcPr>
            <w:tcW w:w="1740" w:type="dxa"/>
          </w:tcPr>
          <w:p w14:paraId="794227B7" w14:textId="7A593185" w:rsidR="005F4F21" w:rsidRPr="006844B1" w:rsidRDefault="005F4F21" w:rsidP="005F4F21">
            <w:pPr>
              <w:jc w:val="cente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１０日以内</w:t>
            </w:r>
          </w:p>
        </w:tc>
        <w:tc>
          <w:tcPr>
            <w:tcW w:w="1701" w:type="dxa"/>
          </w:tcPr>
          <w:p w14:paraId="79FA8A92" w14:textId="4ACDC5C9" w:rsidR="005F4F21" w:rsidRPr="006844B1" w:rsidRDefault="005F4F21" w:rsidP="005F4F21">
            <w:pPr>
              <w:jc w:val="cente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無料</w:t>
            </w:r>
          </w:p>
        </w:tc>
        <w:tc>
          <w:tcPr>
            <w:tcW w:w="1701" w:type="dxa"/>
          </w:tcPr>
          <w:p w14:paraId="152F100A" w14:textId="6281C24D" w:rsidR="005F4F21" w:rsidRPr="006844B1" w:rsidRDefault="0075745B" w:rsidP="005F4F21">
            <w:pPr>
              <w:jc w:val="cente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求めない</w:t>
            </w:r>
          </w:p>
        </w:tc>
      </w:tr>
    </w:tbl>
    <w:p w14:paraId="51751960" w14:textId="27502024" w:rsidR="0075745B" w:rsidRPr="006844B1" w:rsidRDefault="0075745B" w:rsidP="00065483">
      <w:pPr>
        <w:pStyle w:val="a9"/>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※年間会費における会員期間は当該年度の４月１日から３月３１日までとする。</w:t>
      </w:r>
    </w:p>
    <w:p w14:paraId="3608ECE1" w14:textId="406E7688" w:rsidR="00065483" w:rsidRPr="005F4F21" w:rsidRDefault="00065483" w:rsidP="00065483">
      <w:pPr>
        <w:pStyle w:val="a9"/>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w:t>
      </w:r>
      <w:r w:rsidR="0075745B" w:rsidRPr="006844B1">
        <w:rPr>
          <w:rFonts w:ascii="ＭＳ ゴシック" w:eastAsia="ＭＳ ゴシック" w:hAnsi="ＭＳ ゴシック" w:cs="Times New Roman" w:hint="eastAsia"/>
          <w:sz w:val="24"/>
          <w:szCs w:val="24"/>
        </w:rPr>
        <w:t>当該</w:t>
      </w:r>
      <w:r w:rsidRPr="006844B1">
        <w:rPr>
          <w:rFonts w:ascii="ＭＳ ゴシック" w:eastAsia="ＭＳ ゴシック" w:hAnsi="ＭＳ ゴシック" w:cs="Times New Roman" w:hint="eastAsia"/>
          <w:sz w:val="24"/>
          <w:szCs w:val="24"/>
        </w:rPr>
        <w:t>年度</w:t>
      </w:r>
      <w:r w:rsidR="005F4F21" w:rsidRPr="006844B1">
        <w:rPr>
          <w:rFonts w:ascii="ＭＳ ゴシック" w:eastAsia="ＭＳ ゴシック" w:hAnsi="ＭＳ ゴシック" w:cs="Times New Roman" w:hint="eastAsia"/>
          <w:sz w:val="24"/>
          <w:szCs w:val="24"/>
        </w:rPr>
        <w:t>途中の入会であっても年間会費は一律５００円とする。</w:t>
      </w:r>
    </w:p>
    <w:p w14:paraId="14CBE962" w14:textId="2598C228" w:rsidR="006C7908" w:rsidRPr="005F4F21" w:rsidRDefault="006C7908" w:rsidP="001956D5">
      <w:pPr>
        <w:pStyle w:val="a9"/>
        <w:numPr>
          <w:ilvl w:val="0"/>
          <w:numId w:val="1"/>
        </w:numPr>
        <w:rPr>
          <w:rFonts w:ascii="ＭＳ ゴシック" w:eastAsia="ＭＳ ゴシック" w:hAnsi="ＭＳ ゴシック" w:cs="Times New Roman"/>
          <w:sz w:val="24"/>
          <w:szCs w:val="24"/>
        </w:rPr>
      </w:pPr>
      <w:r w:rsidRPr="005F4F21">
        <w:rPr>
          <w:rFonts w:ascii="ＭＳ ゴシック" w:eastAsia="ＭＳ ゴシック" w:hAnsi="ＭＳ ゴシック" w:cs="Times New Roman" w:hint="eastAsia"/>
          <w:sz w:val="24"/>
          <w:szCs w:val="24"/>
        </w:rPr>
        <w:t>貸出期間は最長</w:t>
      </w:r>
      <w:r w:rsidR="009E15F1" w:rsidRPr="005F4F21">
        <w:rPr>
          <w:rFonts w:ascii="ＭＳ ゴシック" w:eastAsia="ＭＳ ゴシック" w:hAnsi="ＭＳ ゴシック" w:cs="Times New Roman" w:hint="eastAsia"/>
          <w:sz w:val="24"/>
          <w:szCs w:val="24"/>
        </w:rPr>
        <w:t>１０</w:t>
      </w:r>
      <w:r w:rsidRPr="005F4F21">
        <w:rPr>
          <w:rFonts w:ascii="ＭＳ ゴシック" w:eastAsia="ＭＳ ゴシック" w:hAnsi="ＭＳ ゴシック" w:cs="Times New Roman" w:hint="eastAsia"/>
          <w:sz w:val="24"/>
          <w:szCs w:val="24"/>
        </w:rPr>
        <w:t>日までとする</w:t>
      </w:r>
      <w:r w:rsidR="00492D6D" w:rsidRPr="005F4F21">
        <w:rPr>
          <w:rFonts w:ascii="ＭＳ ゴシック" w:eastAsia="ＭＳ ゴシック" w:hAnsi="ＭＳ ゴシック" w:cs="Times New Roman" w:hint="eastAsia"/>
          <w:sz w:val="24"/>
          <w:szCs w:val="24"/>
        </w:rPr>
        <w:t>。</w:t>
      </w:r>
    </w:p>
    <w:p w14:paraId="5A15628A" w14:textId="7EBEC71D" w:rsidR="00492D6D" w:rsidRPr="006844B1" w:rsidRDefault="00492D6D" w:rsidP="000B4456">
      <w:pPr>
        <w:pStyle w:val="a9"/>
        <w:numPr>
          <w:ilvl w:val="0"/>
          <w:numId w:val="1"/>
        </w:num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継続</w:t>
      </w:r>
      <w:r w:rsidR="005F4F21" w:rsidRPr="006844B1">
        <w:rPr>
          <w:rFonts w:ascii="ＭＳ ゴシック" w:eastAsia="ＭＳ ゴシック" w:hAnsi="ＭＳ ゴシック" w:cs="Times New Roman" w:hint="eastAsia"/>
          <w:sz w:val="24"/>
          <w:szCs w:val="24"/>
        </w:rPr>
        <w:t>して</w:t>
      </w:r>
      <w:r w:rsidR="0075745B" w:rsidRPr="006844B1">
        <w:rPr>
          <w:rFonts w:ascii="ＭＳ ゴシック" w:eastAsia="ＭＳ ゴシック" w:hAnsi="ＭＳ ゴシック" w:cs="Times New Roman" w:hint="eastAsia"/>
          <w:sz w:val="24"/>
          <w:szCs w:val="24"/>
        </w:rPr>
        <w:t>車いすの</w:t>
      </w:r>
      <w:r w:rsidR="007E6C6D" w:rsidRPr="006844B1">
        <w:rPr>
          <w:rFonts w:ascii="ＭＳ ゴシック" w:eastAsia="ＭＳ ゴシック" w:hAnsi="ＭＳ ゴシック" w:cs="Times New Roman" w:hint="eastAsia"/>
          <w:sz w:val="24"/>
          <w:szCs w:val="24"/>
        </w:rPr>
        <w:t>貸出</w:t>
      </w:r>
      <w:r w:rsidR="005F4F21" w:rsidRPr="006844B1">
        <w:rPr>
          <w:rFonts w:ascii="ＭＳ ゴシック" w:eastAsia="ＭＳ ゴシック" w:hAnsi="ＭＳ ゴシック" w:cs="Times New Roman" w:hint="eastAsia"/>
          <w:sz w:val="24"/>
          <w:szCs w:val="24"/>
        </w:rPr>
        <w:t>を</w:t>
      </w:r>
      <w:r w:rsidR="0075745B" w:rsidRPr="006844B1">
        <w:rPr>
          <w:rFonts w:ascii="ＭＳ ゴシック" w:eastAsia="ＭＳ ゴシック" w:hAnsi="ＭＳ ゴシック" w:cs="Times New Roman" w:hint="eastAsia"/>
          <w:sz w:val="24"/>
          <w:szCs w:val="24"/>
        </w:rPr>
        <w:t>希望する</w:t>
      </w:r>
      <w:r w:rsidRPr="006844B1">
        <w:rPr>
          <w:rFonts w:ascii="ＭＳ ゴシック" w:eastAsia="ＭＳ ゴシック" w:hAnsi="ＭＳ ゴシック" w:cs="Times New Roman" w:hint="eastAsia"/>
          <w:sz w:val="24"/>
          <w:szCs w:val="24"/>
        </w:rPr>
        <w:t>場合は、</w:t>
      </w:r>
      <w:r w:rsidR="0075745B" w:rsidRPr="006844B1">
        <w:rPr>
          <w:rFonts w:ascii="ＭＳ ゴシック" w:eastAsia="ＭＳ ゴシック" w:hAnsi="ＭＳ ゴシック" w:cs="Times New Roman" w:hint="eastAsia"/>
          <w:sz w:val="24"/>
          <w:szCs w:val="24"/>
        </w:rPr>
        <w:t>１０日を上限として車いすを社協に一度</w:t>
      </w:r>
      <w:r w:rsidRPr="006844B1">
        <w:rPr>
          <w:rFonts w:ascii="ＭＳ ゴシック" w:eastAsia="ＭＳ ゴシック" w:hAnsi="ＭＳ ゴシック" w:cs="Times New Roman" w:hint="eastAsia"/>
          <w:sz w:val="24"/>
          <w:szCs w:val="24"/>
        </w:rPr>
        <w:t>返却</w:t>
      </w:r>
      <w:r w:rsidR="00CA2D57" w:rsidRPr="006844B1">
        <w:rPr>
          <w:rFonts w:ascii="ＭＳ ゴシック" w:eastAsia="ＭＳ ゴシック" w:hAnsi="ＭＳ ゴシック" w:cs="Times New Roman" w:hint="eastAsia"/>
          <w:sz w:val="24"/>
          <w:szCs w:val="24"/>
        </w:rPr>
        <w:t>し</w:t>
      </w:r>
      <w:r w:rsidR="0075745B" w:rsidRPr="006844B1">
        <w:rPr>
          <w:rFonts w:ascii="ＭＳ ゴシック" w:eastAsia="ＭＳ ゴシック" w:hAnsi="ＭＳ ゴシック" w:cs="Times New Roman" w:hint="eastAsia"/>
          <w:sz w:val="24"/>
          <w:szCs w:val="24"/>
        </w:rPr>
        <w:t>、社協職員が</w:t>
      </w:r>
      <w:r w:rsidR="0069340D" w:rsidRPr="006844B1">
        <w:rPr>
          <w:rFonts w:ascii="ＭＳ ゴシック" w:eastAsia="ＭＳ ゴシック" w:hAnsi="ＭＳ ゴシック" w:cs="Times New Roman" w:hint="eastAsia"/>
          <w:sz w:val="24"/>
          <w:szCs w:val="24"/>
        </w:rPr>
        <w:t>点検を</w:t>
      </w:r>
      <w:r w:rsidR="0075745B" w:rsidRPr="006844B1">
        <w:rPr>
          <w:rFonts w:ascii="ＭＳ ゴシック" w:eastAsia="ＭＳ ゴシック" w:hAnsi="ＭＳ ゴシック" w:cs="Times New Roman" w:hint="eastAsia"/>
          <w:sz w:val="24"/>
          <w:szCs w:val="24"/>
        </w:rPr>
        <w:t>行った後</w:t>
      </w:r>
      <w:r w:rsidR="0069340D" w:rsidRPr="006844B1">
        <w:rPr>
          <w:rFonts w:ascii="ＭＳ ゴシック" w:eastAsia="ＭＳ ゴシック" w:hAnsi="ＭＳ ゴシック" w:cs="Times New Roman" w:hint="eastAsia"/>
          <w:sz w:val="24"/>
          <w:szCs w:val="24"/>
        </w:rPr>
        <w:t>、</w:t>
      </w:r>
      <w:r w:rsidRPr="006844B1">
        <w:rPr>
          <w:rFonts w:ascii="ＭＳ ゴシック" w:eastAsia="ＭＳ ゴシック" w:hAnsi="ＭＳ ゴシック" w:cs="Times New Roman" w:hint="eastAsia"/>
          <w:sz w:val="24"/>
          <w:szCs w:val="24"/>
        </w:rPr>
        <w:t>再度</w:t>
      </w:r>
      <w:r w:rsidR="0075745B" w:rsidRPr="006844B1">
        <w:rPr>
          <w:rFonts w:ascii="ＭＳ ゴシック" w:eastAsia="ＭＳ ゴシック" w:hAnsi="ＭＳ ゴシック" w:cs="Times New Roman" w:hint="eastAsia"/>
          <w:sz w:val="24"/>
          <w:szCs w:val="24"/>
        </w:rPr>
        <w:t>、使用者が借用</w:t>
      </w:r>
      <w:r w:rsidR="00CA2D57" w:rsidRPr="006844B1">
        <w:rPr>
          <w:rFonts w:ascii="ＭＳ ゴシック" w:eastAsia="ＭＳ ゴシック" w:hAnsi="ＭＳ ゴシック" w:cs="Times New Roman" w:hint="eastAsia"/>
          <w:sz w:val="24"/>
          <w:szCs w:val="24"/>
        </w:rPr>
        <w:t>申込</w:t>
      </w:r>
      <w:r w:rsidRPr="006844B1">
        <w:rPr>
          <w:rFonts w:ascii="ＭＳ ゴシック" w:eastAsia="ＭＳ ゴシック" w:hAnsi="ＭＳ ゴシック" w:cs="Times New Roman" w:hint="eastAsia"/>
          <w:sz w:val="24"/>
          <w:szCs w:val="24"/>
        </w:rPr>
        <w:t>を行</w:t>
      </w:r>
      <w:r w:rsidR="00706F19" w:rsidRPr="006844B1">
        <w:rPr>
          <w:rFonts w:ascii="ＭＳ ゴシック" w:eastAsia="ＭＳ ゴシック" w:hAnsi="ＭＳ ゴシック" w:cs="Times New Roman" w:hint="eastAsia"/>
          <w:sz w:val="24"/>
          <w:szCs w:val="24"/>
        </w:rPr>
        <w:t>うもの</w:t>
      </w:r>
      <w:r w:rsidRPr="006844B1">
        <w:rPr>
          <w:rFonts w:ascii="ＭＳ ゴシック" w:eastAsia="ＭＳ ゴシック" w:hAnsi="ＭＳ ゴシック" w:cs="Times New Roman" w:hint="eastAsia"/>
          <w:sz w:val="24"/>
          <w:szCs w:val="24"/>
        </w:rPr>
        <w:t>とする。</w:t>
      </w:r>
    </w:p>
    <w:p w14:paraId="29EA673D" w14:textId="322A162B" w:rsidR="00152005" w:rsidRPr="006844B1" w:rsidRDefault="00152005" w:rsidP="000B4456">
      <w:pPr>
        <w:pStyle w:val="a9"/>
        <w:numPr>
          <w:ilvl w:val="0"/>
          <w:numId w:val="1"/>
        </w:numPr>
        <w:rPr>
          <w:rFonts w:ascii="ＭＳ ゴシック" w:eastAsia="ＭＳ ゴシック" w:hAnsi="ＭＳ ゴシック" w:cs="Times New Roman"/>
          <w:sz w:val="24"/>
          <w:szCs w:val="24"/>
        </w:rPr>
      </w:pPr>
      <w:r w:rsidRPr="005F4F21">
        <w:rPr>
          <w:rFonts w:ascii="ＭＳ ゴシック" w:eastAsia="ＭＳ ゴシック" w:hAnsi="ＭＳ ゴシック" w:cs="Times New Roman" w:hint="eastAsia"/>
          <w:sz w:val="24"/>
          <w:szCs w:val="24"/>
        </w:rPr>
        <w:t>生活保護世帯</w:t>
      </w:r>
      <w:r w:rsidR="005F4F21">
        <w:rPr>
          <w:rFonts w:ascii="ＭＳ ゴシック" w:eastAsia="ＭＳ ゴシック" w:hAnsi="ＭＳ ゴシック" w:cs="Times New Roman" w:hint="eastAsia"/>
          <w:sz w:val="24"/>
          <w:szCs w:val="24"/>
        </w:rPr>
        <w:t>は、</w:t>
      </w:r>
      <w:r w:rsidR="0075745B" w:rsidRPr="00AD00F6">
        <w:rPr>
          <w:rFonts w:ascii="ＭＳ ゴシック" w:eastAsia="ＭＳ ゴシック" w:hAnsi="ＭＳ ゴシック" w:cs="Times New Roman" w:hint="eastAsia"/>
          <w:sz w:val="24"/>
          <w:szCs w:val="24"/>
        </w:rPr>
        <w:t>荒尾市社会福祉協議会年間会費の納入を求めない。</w:t>
      </w:r>
    </w:p>
    <w:p w14:paraId="51D3D388" w14:textId="13A141D2" w:rsidR="0075745B" w:rsidRPr="00AD00F6" w:rsidRDefault="007E6C6D" w:rsidP="000B4456">
      <w:pPr>
        <w:pStyle w:val="a9"/>
        <w:numPr>
          <w:ilvl w:val="0"/>
          <w:numId w:val="1"/>
        </w:num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その他、</w:t>
      </w:r>
      <w:r w:rsidR="0075745B" w:rsidRPr="006844B1">
        <w:rPr>
          <w:rFonts w:ascii="ＭＳ ゴシック" w:eastAsia="ＭＳ ゴシック" w:hAnsi="ＭＳ ゴシック" w:cs="Times New Roman" w:hint="eastAsia"/>
          <w:sz w:val="24"/>
          <w:szCs w:val="24"/>
        </w:rPr>
        <w:t>会長が特別の理由があると認めたときは、</w:t>
      </w:r>
      <w:r w:rsidR="00D55F78" w:rsidRPr="00AD00F6">
        <w:rPr>
          <w:rFonts w:ascii="ＭＳ ゴシック" w:eastAsia="ＭＳ ゴシック" w:hAnsi="ＭＳ ゴシック" w:cs="Times New Roman" w:hint="eastAsia"/>
          <w:sz w:val="24"/>
          <w:szCs w:val="24"/>
        </w:rPr>
        <w:t>荒尾市社会福祉協議会年間会費の納入を求めない。</w:t>
      </w:r>
    </w:p>
    <w:p w14:paraId="0A27E3F3" w14:textId="31C95B9A" w:rsidR="001956D5" w:rsidRPr="006844B1" w:rsidRDefault="001956D5" w:rsidP="006C7908">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（福祉機器の搬送）</w:t>
      </w:r>
    </w:p>
    <w:p w14:paraId="0DD311D3" w14:textId="50677EA7" w:rsidR="001956D5" w:rsidRPr="006844B1" w:rsidRDefault="001956D5" w:rsidP="001956D5">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 xml:space="preserve">第５条　</w:t>
      </w:r>
      <w:r w:rsidR="00CA2D57" w:rsidRPr="006844B1">
        <w:rPr>
          <w:rFonts w:ascii="ＭＳ ゴシック" w:eastAsia="ＭＳ ゴシック" w:hAnsi="ＭＳ ゴシック" w:cs="Times New Roman" w:hint="eastAsia"/>
          <w:sz w:val="24"/>
          <w:szCs w:val="24"/>
        </w:rPr>
        <w:t>車いす</w:t>
      </w:r>
      <w:r w:rsidRPr="006844B1">
        <w:rPr>
          <w:rFonts w:ascii="ＭＳ ゴシック" w:eastAsia="ＭＳ ゴシック" w:hAnsi="ＭＳ ゴシック" w:cs="Times New Roman" w:hint="eastAsia"/>
          <w:sz w:val="24"/>
          <w:szCs w:val="24"/>
        </w:rPr>
        <w:t>の搬入及び搬出については、使用者が行うものとする。</w:t>
      </w:r>
    </w:p>
    <w:p w14:paraId="755F8AF7" w14:textId="77777777" w:rsidR="001956D5" w:rsidRPr="006844B1" w:rsidRDefault="001956D5" w:rsidP="001956D5">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（使用者の管理義務）</w:t>
      </w:r>
    </w:p>
    <w:p w14:paraId="655B7847" w14:textId="796F3BE3" w:rsidR="007C00E9" w:rsidRPr="006844B1" w:rsidRDefault="001956D5" w:rsidP="00706F19">
      <w:pPr>
        <w:ind w:left="720" w:hangingChars="300" w:hanging="720"/>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第６条　使用者は、</w:t>
      </w:r>
      <w:r w:rsidR="007E6C6D" w:rsidRPr="006844B1">
        <w:rPr>
          <w:rFonts w:ascii="ＭＳ ゴシック" w:eastAsia="ＭＳ ゴシック" w:hAnsi="ＭＳ ゴシック" w:cs="Times New Roman" w:hint="eastAsia"/>
          <w:sz w:val="24"/>
          <w:szCs w:val="24"/>
        </w:rPr>
        <w:t>貸出</w:t>
      </w:r>
      <w:r w:rsidRPr="006844B1">
        <w:rPr>
          <w:rFonts w:ascii="ＭＳ ゴシック" w:eastAsia="ＭＳ ゴシック" w:hAnsi="ＭＳ ゴシック" w:cs="Times New Roman" w:hint="eastAsia"/>
          <w:sz w:val="24"/>
          <w:szCs w:val="24"/>
        </w:rPr>
        <w:t>を受けた</w:t>
      </w:r>
      <w:r w:rsidR="00CA2D57" w:rsidRPr="006844B1">
        <w:rPr>
          <w:rFonts w:ascii="ＭＳ ゴシック" w:eastAsia="ＭＳ ゴシック" w:hAnsi="ＭＳ ゴシック" w:cs="Times New Roman" w:hint="eastAsia"/>
          <w:sz w:val="24"/>
          <w:szCs w:val="24"/>
        </w:rPr>
        <w:t>車いす</w:t>
      </w:r>
      <w:r w:rsidRPr="006844B1">
        <w:rPr>
          <w:rFonts w:ascii="ＭＳ ゴシック" w:eastAsia="ＭＳ ゴシック" w:hAnsi="ＭＳ ゴシック" w:cs="Times New Roman" w:hint="eastAsia"/>
          <w:sz w:val="24"/>
          <w:szCs w:val="24"/>
        </w:rPr>
        <w:t>を善良な管理者の注意をもって管理しなければならない。</w:t>
      </w:r>
    </w:p>
    <w:p w14:paraId="0CBF1583" w14:textId="78219C5A" w:rsidR="001956D5" w:rsidRPr="006844B1" w:rsidRDefault="00706F19" w:rsidP="00706F19">
      <w:pPr>
        <w:ind w:firstLineChars="100" w:firstLine="240"/>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 xml:space="preserve">２　</w:t>
      </w:r>
      <w:r w:rsidR="001956D5" w:rsidRPr="006844B1">
        <w:rPr>
          <w:rFonts w:ascii="ＭＳ ゴシック" w:eastAsia="ＭＳ ゴシック" w:hAnsi="ＭＳ ゴシック" w:cs="Times New Roman" w:hint="eastAsia"/>
          <w:sz w:val="24"/>
          <w:szCs w:val="24"/>
        </w:rPr>
        <w:t>使用者は、</w:t>
      </w:r>
      <w:r w:rsidR="007E6C6D" w:rsidRPr="006844B1">
        <w:rPr>
          <w:rFonts w:ascii="ＭＳ ゴシック" w:eastAsia="ＭＳ ゴシック" w:hAnsi="ＭＳ ゴシック" w:cs="Times New Roman" w:hint="eastAsia"/>
          <w:sz w:val="24"/>
          <w:szCs w:val="24"/>
        </w:rPr>
        <w:t>貸出</w:t>
      </w:r>
      <w:r w:rsidR="001956D5" w:rsidRPr="006844B1">
        <w:rPr>
          <w:rFonts w:ascii="ＭＳ ゴシック" w:eastAsia="ＭＳ ゴシック" w:hAnsi="ＭＳ ゴシック" w:cs="Times New Roman" w:hint="eastAsia"/>
          <w:sz w:val="24"/>
          <w:szCs w:val="24"/>
        </w:rPr>
        <w:t>を受けた</w:t>
      </w:r>
      <w:r w:rsidR="00CA2D57" w:rsidRPr="006844B1">
        <w:rPr>
          <w:rFonts w:ascii="ＭＳ ゴシック" w:eastAsia="ＭＳ ゴシック" w:hAnsi="ＭＳ ゴシック" w:cs="Times New Roman" w:hint="eastAsia"/>
          <w:sz w:val="24"/>
          <w:szCs w:val="24"/>
        </w:rPr>
        <w:t>車いす</w:t>
      </w:r>
      <w:r w:rsidR="001956D5" w:rsidRPr="006844B1">
        <w:rPr>
          <w:rFonts w:ascii="ＭＳ ゴシック" w:eastAsia="ＭＳ ゴシック" w:hAnsi="ＭＳ ゴシック" w:cs="Times New Roman" w:hint="eastAsia"/>
          <w:sz w:val="24"/>
          <w:szCs w:val="24"/>
        </w:rPr>
        <w:t>を他の目的に改造転貸してはならない。</w:t>
      </w:r>
    </w:p>
    <w:p w14:paraId="5D14B478" w14:textId="54A762E2" w:rsidR="007C00E9" w:rsidRPr="006844B1" w:rsidRDefault="00706F19" w:rsidP="00706F19">
      <w:pPr>
        <w:ind w:leftChars="100" w:left="1050" w:hangingChars="350" w:hanging="840"/>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 xml:space="preserve">３　</w:t>
      </w:r>
      <w:r w:rsidR="001956D5" w:rsidRPr="006844B1">
        <w:rPr>
          <w:rFonts w:ascii="ＭＳ ゴシック" w:eastAsia="ＭＳ ゴシック" w:hAnsi="ＭＳ ゴシック" w:cs="Times New Roman" w:hint="eastAsia"/>
          <w:sz w:val="24"/>
          <w:szCs w:val="24"/>
        </w:rPr>
        <w:t>使用者は、</w:t>
      </w:r>
      <w:r w:rsidR="007E6C6D" w:rsidRPr="006844B1">
        <w:rPr>
          <w:rFonts w:ascii="ＭＳ ゴシック" w:eastAsia="ＭＳ ゴシック" w:hAnsi="ＭＳ ゴシック" w:cs="Times New Roman" w:hint="eastAsia"/>
          <w:sz w:val="24"/>
          <w:szCs w:val="24"/>
        </w:rPr>
        <w:t>貸出</w:t>
      </w:r>
      <w:r w:rsidR="001956D5" w:rsidRPr="006844B1">
        <w:rPr>
          <w:rFonts w:ascii="ＭＳ ゴシック" w:eastAsia="ＭＳ ゴシック" w:hAnsi="ＭＳ ゴシック" w:cs="Times New Roman" w:hint="eastAsia"/>
          <w:sz w:val="24"/>
          <w:szCs w:val="24"/>
        </w:rPr>
        <w:t>を受けた</w:t>
      </w:r>
      <w:r w:rsidR="00CA2D57" w:rsidRPr="006844B1">
        <w:rPr>
          <w:rFonts w:ascii="ＭＳ ゴシック" w:eastAsia="ＭＳ ゴシック" w:hAnsi="ＭＳ ゴシック" w:cs="Times New Roman" w:hint="eastAsia"/>
          <w:sz w:val="24"/>
          <w:szCs w:val="24"/>
        </w:rPr>
        <w:t>車いす</w:t>
      </w:r>
      <w:r w:rsidR="001956D5" w:rsidRPr="006844B1">
        <w:rPr>
          <w:rFonts w:ascii="ＭＳ ゴシック" w:eastAsia="ＭＳ ゴシック" w:hAnsi="ＭＳ ゴシック" w:cs="Times New Roman" w:hint="eastAsia"/>
          <w:sz w:val="24"/>
          <w:szCs w:val="24"/>
        </w:rPr>
        <w:t>を故意または過失により破損、もしくは損傷</w:t>
      </w:r>
    </w:p>
    <w:p w14:paraId="08822582" w14:textId="6CBA6181" w:rsidR="006C7908" w:rsidRPr="006844B1" w:rsidRDefault="001956D5" w:rsidP="00706F19">
      <w:pPr>
        <w:ind w:firstLineChars="200" w:firstLine="480"/>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させた場合は</w:t>
      </w:r>
      <w:r w:rsidR="007E6C6D" w:rsidRPr="006844B1">
        <w:rPr>
          <w:rFonts w:ascii="ＭＳ ゴシック" w:eastAsia="ＭＳ ゴシック" w:hAnsi="ＭＳ ゴシック" w:cs="Times New Roman" w:hint="eastAsia"/>
          <w:sz w:val="24"/>
          <w:szCs w:val="24"/>
        </w:rPr>
        <w:t>社協</w:t>
      </w:r>
      <w:r w:rsidRPr="006844B1">
        <w:rPr>
          <w:rFonts w:ascii="ＭＳ ゴシック" w:eastAsia="ＭＳ ゴシック" w:hAnsi="ＭＳ ゴシック" w:cs="Times New Roman" w:hint="eastAsia"/>
          <w:sz w:val="24"/>
          <w:szCs w:val="24"/>
        </w:rPr>
        <w:t>の指示に従い、ただちに原状に復し、またはその損害を賠償</w:t>
      </w:r>
    </w:p>
    <w:p w14:paraId="0EF297AB" w14:textId="7155D076" w:rsidR="001956D5" w:rsidRPr="006844B1" w:rsidRDefault="001956D5" w:rsidP="00706F19">
      <w:pPr>
        <w:ind w:firstLineChars="200" w:firstLine="480"/>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しなければならない。</w:t>
      </w:r>
    </w:p>
    <w:p w14:paraId="0BB12B14" w14:textId="77777777" w:rsidR="001956D5" w:rsidRPr="006844B1" w:rsidRDefault="001956D5" w:rsidP="001956D5">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（貸出の解除）</w:t>
      </w:r>
    </w:p>
    <w:p w14:paraId="6B87E223" w14:textId="453AB9F7" w:rsidR="000E098A" w:rsidRPr="006844B1" w:rsidRDefault="001956D5" w:rsidP="007C00E9">
      <w:pPr>
        <w:ind w:left="960" w:hangingChars="400" w:hanging="960"/>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第７条　使用者に</w:t>
      </w:r>
      <w:r w:rsidR="00CA2D57" w:rsidRPr="006844B1">
        <w:rPr>
          <w:rFonts w:ascii="ＭＳ ゴシック" w:eastAsia="ＭＳ ゴシック" w:hAnsi="ＭＳ ゴシック" w:cs="Times New Roman" w:hint="eastAsia"/>
          <w:sz w:val="24"/>
          <w:szCs w:val="24"/>
        </w:rPr>
        <w:t>車いす</w:t>
      </w:r>
      <w:r w:rsidRPr="006844B1">
        <w:rPr>
          <w:rFonts w:ascii="ＭＳ ゴシック" w:eastAsia="ＭＳ ゴシック" w:hAnsi="ＭＳ ゴシック" w:cs="Times New Roman" w:hint="eastAsia"/>
          <w:sz w:val="24"/>
          <w:szCs w:val="24"/>
        </w:rPr>
        <w:t>を貸出する必要がなくなったと認める場合及び使用者がこ</w:t>
      </w:r>
    </w:p>
    <w:p w14:paraId="064B3377" w14:textId="75AEF651" w:rsidR="00685559" w:rsidRPr="006844B1" w:rsidRDefault="001956D5" w:rsidP="004911E7">
      <w:pPr>
        <w:ind w:leftChars="100" w:left="930" w:hangingChars="300" w:hanging="720"/>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lastRenderedPageBreak/>
        <w:t>の規程に違反した場合は</w:t>
      </w:r>
      <w:r w:rsidR="007E6C6D" w:rsidRPr="006844B1">
        <w:rPr>
          <w:rFonts w:ascii="ＭＳ ゴシック" w:eastAsia="ＭＳ ゴシック" w:hAnsi="ＭＳ ゴシック" w:cs="Times New Roman" w:hint="eastAsia"/>
          <w:sz w:val="24"/>
          <w:szCs w:val="24"/>
        </w:rPr>
        <w:t>貸出</w:t>
      </w:r>
      <w:r w:rsidRPr="006844B1">
        <w:rPr>
          <w:rFonts w:ascii="ＭＳ ゴシック" w:eastAsia="ＭＳ ゴシック" w:hAnsi="ＭＳ ゴシック" w:cs="Times New Roman" w:hint="eastAsia"/>
          <w:sz w:val="24"/>
          <w:szCs w:val="24"/>
        </w:rPr>
        <w:t>を解除するものとする。</w:t>
      </w:r>
    </w:p>
    <w:p w14:paraId="7622F30E" w14:textId="77777777" w:rsidR="001956D5" w:rsidRPr="006844B1" w:rsidRDefault="001956D5" w:rsidP="004911E7">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（補　則）</w:t>
      </w:r>
    </w:p>
    <w:p w14:paraId="35D35E44" w14:textId="77777777" w:rsidR="001956D5" w:rsidRPr="006844B1" w:rsidRDefault="001956D5" w:rsidP="001956D5">
      <w:pPr>
        <w:ind w:left="480" w:hangingChars="200" w:hanging="480"/>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第８条　この規程の施行に関して必要な事項は、会長が定めるものとする。</w:t>
      </w:r>
    </w:p>
    <w:p w14:paraId="08D42C0D" w14:textId="77777777" w:rsidR="001956D5" w:rsidRPr="006844B1" w:rsidRDefault="001956D5" w:rsidP="001956D5">
      <w:pPr>
        <w:ind w:left="480" w:hangingChars="200" w:hanging="480"/>
        <w:rPr>
          <w:rFonts w:ascii="ＭＳ ゴシック" w:eastAsia="ＭＳ ゴシック" w:hAnsi="ＭＳ ゴシック" w:cs="Times New Roman"/>
          <w:sz w:val="24"/>
          <w:szCs w:val="24"/>
        </w:rPr>
      </w:pPr>
    </w:p>
    <w:p w14:paraId="02797793" w14:textId="43BF2FFB" w:rsidR="001956D5" w:rsidRPr="006844B1" w:rsidRDefault="001956D5" w:rsidP="001956D5">
      <w:pPr>
        <w:ind w:left="480" w:hangingChars="200" w:hanging="480"/>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附　則</w:t>
      </w:r>
    </w:p>
    <w:p w14:paraId="2EF5624C" w14:textId="7EF90D9E" w:rsidR="001956D5" w:rsidRPr="006844B1" w:rsidRDefault="001956D5" w:rsidP="000E098A">
      <w:pPr>
        <w:ind w:left="480" w:hangingChars="200" w:hanging="480"/>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 xml:space="preserve">　この規程は、</w:t>
      </w:r>
      <w:r w:rsidR="00CB738D">
        <w:rPr>
          <w:rFonts w:ascii="ＭＳ ゴシック" w:eastAsia="ＭＳ ゴシック" w:hAnsi="ＭＳ ゴシック" w:cs="Times New Roman" w:hint="eastAsia"/>
          <w:sz w:val="24"/>
          <w:szCs w:val="24"/>
        </w:rPr>
        <w:t>令和８</w:t>
      </w:r>
      <w:r w:rsidRPr="006844B1">
        <w:rPr>
          <w:rFonts w:ascii="ＭＳ ゴシック" w:eastAsia="ＭＳ ゴシック" w:hAnsi="ＭＳ ゴシック" w:cs="Times New Roman" w:hint="eastAsia"/>
          <w:sz w:val="24"/>
          <w:szCs w:val="24"/>
        </w:rPr>
        <w:t>年</w:t>
      </w:r>
      <w:r w:rsidR="00CB738D">
        <w:rPr>
          <w:rFonts w:ascii="ＭＳ ゴシック" w:eastAsia="ＭＳ ゴシック" w:hAnsi="ＭＳ ゴシック" w:cs="Times New Roman" w:hint="eastAsia"/>
          <w:sz w:val="24"/>
          <w:szCs w:val="24"/>
        </w:rPr>
        <w:t>４</w:t>
      </w:r>
      <w:r w:rsidRPr="006844B1">
        <w:rPr>
          <w:rFonts w:ascii="ＭＳ ゴシック" w:eastAsia="ＭＳ ゴシック" w:hAnsi="ＭＳ ゴシック" w:cs="Times New Roman" w:hint="eastAsia"/>
          <w:sz w:val="24"/>
          <w:szCs w:val="24"/>
        </w:rPr>
        <w:t>月１日から施行する。</w:t>
      </w:r>
    </w:p>
    <w:p w14:paraId="2FCEB5A1" w14:textId="77777777" w:rsidR="001956D5" w:rsidRPr="006844B1" w:rsidRDefault="001956D5" w:rsidP="001956D5">
      <w:pPr>
        <w:ind w:left="480" w:hangingChars="200" w:hanging="480"/>
        <w:rPr>
          <w:rFonts w:ascii="ＭＳ ゴシック" w:eastAsia="ＭＳ ゴシック" w:hAnsi="ＭＳ ゴシック" w:cs="Times New Roman"/>
          <w:sz w:val="24"/>
          <w:szCs w:val="24"/>
        </w:rPr>
      </w:pPr>
    </w:p>
    <w:p w14:paraId="6203D4DE"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4B18A1B5"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2B7F1AA5"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697936B0"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639BCB6F"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08CC391C"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266732FB"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1BD29953"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2A65B78A"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58A47BAF"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133960FE"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19A6CC5B"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5A957198"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049ABC43"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7092AAEC"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29C7111C"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68CF3D11"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0858294F"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50367732"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6EA9AFD8"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70BE2855"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04DD18EF"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232A4CF3"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52E2B8CA"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207B9D21" w14:textId="77777777" w:rsidR="00B270A6" w:rsidRPr="006844B1" w:rsidRDefault="00B270A6" w:rsidP="001956D5">
      <w:pPr>
        <w:ind w:left="480" w:hangingChars="200" w:hanging="480"/>
        <w:rPr>
          <w:rFonts w:ascii="ＭＳ ゴシック" w:eastAsia="ＭＳ ゴシック" w:hAnsi="ＭＳ ゴシック" w:cs="Times New Roman"/>
          <w:sz w:val="24"/>
          <w:szCs w:val="24"/>
        </w:rPr>
      </w:pPr>
    </w:p>
    <w:p w14:paraId="21ABEE5B" w14:textId="77777777" w:rsidR="00354633" w:rsidRPr="006844B1" w:rsidRDefault="00354633" w:rsidP="00152005">
      <w:pPr>
        <w:rPr>
          <w:rFonts w:ascii="ＭＳ ゴシック" w:eastAsia="ＭＳ ゴシック" w:hAnsi="ＭＳ ゴシック" w:cs="Times New Roman"/>
          <w:sz w:val="24"/>
          <w:szCs w:val="24"/>
        </w:rPr>
      </w:pPr>
    </w:p>
    <w:p w14:paraId="28608B29" w14:textId="77777777" w:rsidR="00B270A6" w:rsidRPr="006844B1" w:rsidRDefault="00B270A6" w:rsidP="00152005">
      <w:pPr>
        <w:rPr>
          <w:rFonts w:ascii="ＭＳ ゴシック" w:eastAsia="ＭＳ ゴシック" w:hAnsi="ＭＳ ゴシック" w:cs="Times New Roman"/>
          <w:sz w:val="24"/>
          <w:szCs w:val="24"/>
        </w:rPr>
      </w:pPr>
    </w:p>
    <w:p w14:paraId="139B95FF" w14:textId="77777777" w:rsidR="00152005" w:rsidRDefault="00152005" w:rsidP="00152005">
      <w:pPr>
        <w:rPr>
          <w:rFonts w:ascii="ＭＳ ゴシック" w:eastAsia="ＭＳ ゴシック" w:hAnsi="ＭＳ ゴシック" w:cs="Times New Roman"/>
          <w:sz w:val="24"/>
          <w:szCs w:val="24"/>
        </w:rPr>
      </w:pPr>
    </w:p>
    <w:p w14:paraId="292417E8" w14:textId="77777777" w:rsidR="00CB738D" w:rsidRDefault="00CB738D" w:rsidP="00152005">
      <w:pPr>
        <w:rPr>
          <w:rFonts w:ascii="ＭＳ ゴシック" w:eastAsia="ＭＳ ゴシック" w:hAnsi="ＭＳ ゴシック" w:cs="Times New Roman"/>
          <w:sz w:val="24"/>
          <w:szCs w:val="24"/>
        </w:rPr>
      </w:pPr>
    </w:p>
    <w:p w14:paraId="23D03DBA" w14:textId="77777777" w:rsidR="00CB738D" w:rsidRPr="006844B1" w:rsidRDefault="00CB738D" w:rsidP="00152005">
      <w:pPr>
        <w:rPr>
          <w:rFonts w:ascii="ＭＳ ゴシック" w:eastAsia="ＭＳ ゴシック" w:hAnsi="ＭＳ ゴシック" w:cs="Times New Roman"/>
          <w:sz w:val="24"/>
          <w:szCs w:val="24"/>
        </w:rPr>
      </w:pPr>
    </w:p>
    <w:p w14:paraId="26BA97F9" w14:textId="77777777" w:rsidR="00152005" w:rsidRPr="006844B1" w:rsidRDefault="00152005" w:rsidP="00152005">
      <w:pPr>
        <w:rPr>
          <w:rFonts w:ascii="ＭＳ ゴシック" w:eastAsia="ＭＳ ゴシック" w:hAnsi="ＭＳ ゴシック" w:cs="Times New Roman"/>
          <w:sz w:val="24"/>
          <w:szCs w:val="24"/>
        </w:rPr>
      </w:pPr>
    </w:p>
    <w:p w14:paraId="6F1D7462" w14:textId="77777777" w:rsidR="00B270A6" w:rsidRPr="006844B1" w:rsidRDefault="00B270A6" w:rsidP="00B270A6">
      <w:pPr>
        <w:rPr>
          <w:rFonts w:ascii="ＭＳ ゴシック" w:eastAsia="ＭＳ ゴシック" w:hAnsi="ＭＳ ゴシック" w:cs="Times New Roman"/>
          <w:sz w:val="24"/>
          <w:szCs w:val="24"/>
          <w:lang w:eastAsia="zh-CN"/>
        </w:rPr>
      </w:pPr>
      <w:r w:rsidRPr="006844B1">
        <w:rPr>
          <w:rFonts w:ascii="ＭＳ ゴシック" w:eastAsia="ＭＳ ゴシック" w:hAnsi="ＭＳ ゴシック" w:cs="Times New Roman" w:hint="eastAsia"/>
          <w:sz w:val="24"/>
          <w:szCs w:val="24"/>
          <w:lang w:eastAsia="zh-CN"/>
        </w:rPr>
        <w:lastRenderedPageBreak/>
        <w:t>（様式第１号）</w:t>
      </w:r>
    </w:p>
    <w:p w14:paraId="5806D6A6" w14:textId="77777777" w:rsidR="00B270A6" w:rsidRPr="006844B1" w:rsidRDefault="00B270A6" w:rsidP="00B270A6">
      <w:pPr>
        <w:rPr>
          <w:rFonts w:ascii="ＭＳ ゴシック" w:eastAsia="ＭＳ ゴシック" w:hAnsi="ＭＳ ゴシック" w:cs="Times New Roman"/>
          <w:sz w:val="24"/>
          <w:szCs w:val="24"/>
          <w:lang w:eastAsia="zh-CN"/>
        </w:rPr>
      </w:pPr>
    </w:p>
    <w:p w14:paraId="196592AC" w14:textId="6AA7F88C" w:rsidR="00B270A6" w:rsidRPr="006844B1" w:rsidRDefault="00CB738D" w:rsidP="00B270A6">
      <w:pPr>
        <w:jc w:val="right"/>
        <w:rPr>
          <w:rFonts w:ascii="ＭＳ ゴシック" w:eastAsia="ＭＳ ゴシック" w:hAnsi="ＭＳ ゴシック" w:cs="Times New Roman"/>
          <w:sz w:val="24"/>
          <w:szCs w:val="24"/>
          <w:lang w:eastAsia="zh-CN"/>
        </w:rPr>
      </w:pPr>
      <w:r>
        <w:rPr>
          <w:rFonts w:ascii="ＭＳ ゴシック" w:eastAsia="ＭＳ ゴシック" w:hAnsi="ＭＳ ゴシック" w:cs="Times New Roman" w:hint="eastAsia"/>
          <w:sz w:val="24"/>
          <w:szCs w:val="24"/>
          <w:lang w:eastAsia="zh-CN"/>
        </w:rPr>
        <w:t>令和</w:t>
      </w:r>
      <w:r w:rsidR="00B270A6" w:rsidRPr="006844B1">
        <w:rPr>
          <w:rFonts w:ascii="ＭＳ ゴシック" w:eastAsia="ＭＳ ゴシック" w:hAnsi="ＭＳ ゴシック" w:cs="Times New Roman" w:hint="eastAsia"/>
          <w:sz w:val="24"/>
          <w:szCs w:val="24"/>
          <w:lang w:eastAsia="zh-CN"/>
        </w:rPr>
        <w:t xml:space="preserve">　　年　　月　　日</w:t>
      </w:r>
    </w:p>
    <w:p w14:paraId="68B88754" w14:textId="77777777" w:rsidR="00B270A6" w:rsidRPr="006844B1" w:rsidRDefault="00B270A6" w:rsidP="00B270A6">
      <w:pPr>
        <w:rPr>
          <w:rFonts w:ascii="ＭＳ ゴシック" w:eastAsia="ＭＳ ゴシック" w:hAnsi="ＭＳ ゴシック" w:cs="Times New Roman"/>
          <w:sz w:val="24"/>
          <w:szCs w:val="24"/>
          <w:lang w:eastAsia="zh-CN"/>
        </w:rPr>
      </w:pPr>
    </w:p>
    <w:p w14:paraId="0A2CA039" w14:textId="77777777" w:rsidR="00B270A6" w:rsidRPr="006844B1" w:rsidRDefault="00B270A6" w:rsidP="00B270A6">
      <w:pPr>
        <w:rPr>
          <w:rFonts w:ascii="ＭＳ ゴシック" w:eastAsia="ＭＳ ゴシック" w:hAnsi="ＭＳ ゴシック" w:cs="Times New Roman"/>
          <w:sz w:val="24"/>
          <w:szCs w:val="24"/>
          <w:lang w:eastAsia="zh-CN"/>
        </w:rPr>
      </w:pPr>
      <w:r w:rsidRPr="006844B1">
        <w:rPr>
          <w:rFonts w:ascii="ＭＳ ゴシック" w:eastAsia="ＭＳ ゴシック" w:hAnsi="ＭＳ ゴシック" w:cs="Times New Roman" w:hint="eastAsia"/>
          <w:sz w:val="24"/>
          <w:szCs w:val="24"/>
          <w:lang w:eastAsia="zh-CN"/>
        </w:rPr>
        <w:t>荒尾市社会福祉協議会長　様</w:t>
      </w:r>
    </w:p>
    <w:p w14:paraId="6D0B641A" w14:textId="77777777" w:rsidR="00B270A6" w:rsidRPr="006844B1" w:rsidRDefault="00B270A6" w:rsidP="00B270A6">
      <w:pPr>
        <w:rPr>
          <w:rFonts w:ascii="ＭＳ ゴシック" w:eastAsia="ＭＳ ゴシック" w:hAnsi="ＭＳ ゴシック" w:cs="Times New Roman"/>
          <w:sz w:val="24"/>
          <w:szCs w:val="24"/>
          <w:lang w:eastAsia="zh-CN"/>
        </w:rPr>
      </w:pPr>
    </w:p>
    <w:p w14:paraId="1015E037" w14:textId="4B23DF75" w:rsidR="00B270A6" w:rsidRPr="006844B1" w:rsidRDefault="00B270A6" w:rsidP="00B270A6">
      <w:pPr>
        <w:ind w:firstLineChars="1700" w:firstLine="4080"/>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 xml:space="preserve">申請者　住所　　</w:t>
      </w:r>
      <w:r w:rsidRPr="006844B1">
        <w:rPr>
          <w:rFonts w:ascii="ＭＳ ゴシック" w:eastAsia="ＭＳ ゴシック" w:hAnsi="ＭＳ ゴシック" w:cs="Times New Roman" w:hint="eastAsia"/>
          <w:sz w:val="24"/>
          <w:szCs w:val="24"/>
          <w:u w:val="single"/>
        </w:rPr>
        <w:t xml:space="preserve">　　　　　　　　　　　　　　</w:t>
      </w:r>
    </w:p>
    <w:p w14:paraId="32476A69" w14:textId="236C78FD" w:rsidR="00B270A6" w:rsidRPr="006844B1" w:rsidRDefault="00B270A6"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 xml:space="preserve">　　　　　　　　　　　　　　　　　　　　　氏名　　</w:t>
      </w:r>
      <w:r w:rsidRPr="006844B1">
        <w:rPr>
          <w:rFonts w:ascii="ＭＳ ゴシック" w:eastAsia="ＭＳ ゴシック" w:hAnsi="ＭＳ ゴシック" w:cs="Times New Roman" w:hint="eastAsia"/>
          <w:sz w:val="24"/>
          <w:szCs w:val="24"/>
          <w:u w:val="single"/>
        </w:rPr>
        <w:t xml:space="preserve">　　　　　　　　　　　　　　　</w:t>
      </w:r>
    </w:p>
    <w:p w14:paraId="78C9FC1B" w14:textId="72124923" w:rsidR="00B270A6" w:rsidRPr="006844B1" w:rsidRDefault="00B270A6" w:rsidP="00B270A6">
      <w:pPr>
        <w:rPr>
          <w:rFonts w:ascii="ＭＳ ゴシック" w:eastAsia="ＭＳ ゴシック" w:hAnsi="ＭＳ ゴシック" w:cs="Times New Roman"/>
          <w:sz w:val="24"/>
          <w:szCs w:val="24"/>
          <w:u w:val="single"/>
          <w:lang w:eastAsia="zh-CN"/>
        </w:rPr>
      </w:pPr>
      <w:r w:rsidRPr="006844B1">
        <w:rPr>
          <w:rFonts w:ascii="ＭＳ ゴシック" w:eastAsia="ＭＳ ゴシック" w:hAnsi="ＭＳ ゴシック" w:cs="Times New Roman" w:hint="eastAsia"/>
          <w:sz w:val="24"/>
          <w:szCs w:val="24"/>
        </w:rPr>
        <w:t xml:space="preserve">　　　　　　　　　　　　　　　　　　　　　</w:t>
      </w:r>
      <w:r w:rsidRPr="006844B1">
        <w:rPr>
          <w:rFonts w:ascii="ＭＳ ゴシック" w:eastAsia="ＭＳ ゴシック" w:hAnsi="ＭＳ ゴシック" w:cs="Times New Roman" w:hint="eastAsia"/>
          <w:sz w:val="24"/>
          <w:szCs w:val="24"/>
          <w:lang w:eastAsia="zh-CN"/>
        </w:rPr>
        <w:t>電話番号</w:t>
      </w:r>
      <w:r w:rsidRPr="006844B1">
        <w:rPr>
          <w:rFonts w:ascii="ＭＳ ゴシック" w:eastAsia="ＭＳ ゴシック" w:hAnsi="ＭＳ ゴシック" w:cs="Times New Roman" w:hint="eastAsia"/>
          <w:sz w:val="24"/>
          <w:szCs w:val="24"/>
          <w:u w:val="single"/>
          <w:lang w:eastAsia="zh-CN"/>
        </w:rPr>
        <w:t xml:space="preserve">　　　　　　　　　　　　　　　</w:t>
      </w:r>
    </w:p>
    <w:p w14:paraId="77D9A053" w14:textId="77777777" w:rsidR="00B270A6" w:rsidRPr="006844B1" w:rsidRDefault="00B270A6" w:rsidP="00B270A6">
      <w:pPr>
        <w:rPr>
          <w:rFonts w:ascii="ＭＳ ゴシック" w:eastAsia="ＭＳ ゴシック" w:hAnsi="ＭＳ ゴシック" w:cs="Times New Roman"/>
          <w:sz w:val="24"/>
          <w:szCs w:val="24"/>
          <w:lang w:eastAsia="zh-CN"/>
        </w:rPr>
      </w:pPr>
    </w:p>
    <w:p w14:paraId="72E88E8E" w14:textId="77777777" w:rsidR="00B270A6" w:rsidRPr="006844B1" w:rsidRDefault="00B270A6" w:rsidP="00B270A6">
      <w:pPr>
        <w:rPr>
          <w:rFonts w:ascii="ＭＳ ゴシック" w:eastAsia="ＭＳ ゴシック" w:hAnsi="ＭＳ ゴシック" w:cs="Times New Roman"/>
          <w:sz w:val="24"/>
          <w:szCs w:val="24"/>
          <w:lang w:eastAsia="zh-CN"/>
        </w:rPr>
      </w:pPr>
    </w:p>
    <w:p w14:paraId="5EB1C7E8" w14:textId="77777777" w:rsidR="00B270A6" w:rsidRPr="006844B1" w:rsidRDefault="00B270A6" w:rsidP="00B270A6">
      <w:pPr>
        <w:jc w:val="cente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車いす借用証書</w:t>
      </w:r>
    </w:p>
    <w:p w14:paraId="654F05E4" w14:textId="77777777" w:rsidR="00B270A6" w:rsidRPr="006844B1" w:rsidRDefault="00B270A6" w:rsidP="00B270A6">
      <w:pPr>
        <w:rPr>
          <w:rFonts w:ascii="ＭＳ ゴシック" w:eastAsia="ＭＳ ゴシック" w:hAnsi="ＭＳ ゴシック" w:cs="Times New Roman"/>
          <w:sz w:val="24"/>
          <w:szCs w:val="24"/>
        </w:rPr>
      </w:pPr>
    </w:p>
    <w:p w14:paraId="23A1EA46" w14:textId="77777777" w:rsidR="00B270A6" w:rsidRPr="006844B1" w:rsidRDefault="00B270A6"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 xml:space="preserve">　このことについて、次のとおり車いすを借用いたします。</w:t>
      </w:r>
    </w:p>
    <w:p w14:paraId="15A54F3B" w14:textId="77777777" w:rsidR="00B270A6" w:rsidRPr="006844B1" w:rsidRDefault="00B270A6"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 xml:space="preserve">　なお、破損（損傷）した場合は賠償いたします。</w:t>
      </w:r>
    </w:p>
    <w:p w14:paraId="01DD4F12" w14:textId="77777777" w:rsidR="00B270A6" w:rsidRPr="006844B1" w:rsidRDefault="00B270A6" w:rsidP="00B270A6">
      <w:pPr>
        <w:rPr>
          <w:rFonts w:ascii="ＭＳ ゴシック" w:eastAsia="ＭＳ ゴシック" w:hAnsi="ＭＳ ゴシック" w:cs="Times New Roman"/>
          <w:sz w:val="24"/>
          <w:szCs w:val="24"/>
        </w:rPr>
      </w:pPr>
    </w:p>
    <w:p w14:paraId="222F27B4" w14:textId="77777777" w:rsidR="00B270A6" w:rsidRPr="006844B1" w:rsidRDefault="00B270A6" w:rsidP="00B270A6">
      <w:pPr>
        <w:jc w:val="cente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記</w:t>
      </w:r>
    </w:p>
    <w:p w14:paraId="0612E6C9" w14:textId="77777777" w:rsidR="00B270A6" w:rsidRPr="006844B1" w:rsidRDefault="00B270A6" w:rsidP="00B270A6">
      <w:pPr>
        <w:jc w:val="left"/>
        <w:rPr>
          <w:rFonts w:ascii="ＭＳ ゴシック" w:eastAsia="ＭＳ ゴシック" w:hAnsi="ＭＳ ゴシック" w:cs="Times New Roman"/>
          <w:sz w:val="24"/>
          <w:szCs w:val="24"/>
        </w:rPr>
      </w:pPr>
    </w:p>
    <w:tbl>
      <w:tblPr>
        <w:tblStyle w:val="aa"/>
        <w:tblW w:w="0" w:type="auto"/>
        <w:tblInd w:w="392" w:type="dxa"/>
        <w:tblLook w:val="04A0" w:firstRow="1" w:lastRow="0" w:firstColumn="1" w:lastColumn="0" w:noHBand="0" w:noVBand="1"/>
      </w:tblPr>
      <w:tblGrid>
        <w:gridCol w:w="2013"/>
        <w:gridCol w:w="2251"/>
        <w:gridCol w:w="1211"/>
        <w:gridCol w:w="3308"/>
      </w:tblGrid>
      <w:tr w:rsidR="00B270A6" w:rsidRPr="006844B1" w14:paraId="4FEE37B8" w14:textId="77777777" w:rsidTr="00706F19">
        <w:trPr>
          <w:trHeight w:val="526"/>
        </w:trPr>
        <w:tc>
          <w:tcPr>
            <w:tcW w:w="2013" w:type="dxa"/>
            <w:vAlign w:val="center"/>
          </w:tcPr>
          <w:p w14:paraId="1E2C4E97" w14:textId="36E3DA0E" w:rsidR="00B270A6" w:rsidRPr="006844B1" w:rsidRDefault="000143C8"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貸出物品名</w:t>
            </w:r>
          </w:p>
        </w:tc>
        <w:tc>
          <w:tcPr>
            <w:tcW w:w="6770" w:type="dxa"/>
            <w:gridSpan w:val="3"/>
            <w:vAlign w:val="center"/>
          </w:tcPr>
          <w:p w14:paraId="24CFB8B8" w14:textId="1A96A00F" w:rsidR="00B270A6" w:rsidRPr="006844B1" w:rsidRDefault="00B270A6" w:rsidP="0006591A">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車</w:t>
            </w:r>
            <w:r w:rsidR="003B253B">
              <w:rPr>
                <w:rFonts w:ascii="ＭＳ ゴシック" w:eastAsia="ＭＳ ゴシック" w:hAnsi="ＭＳ ゴシック" w:cs="Times New Roman" w:hint="eastAsia"/>
                <w:sz w:val="24"/>
                <w:szCs w:val="24"/>
              </w:rPr>
              <w:t>いす</w:t>
            </w:r>
          </w:p>
        </w:tc>
      </w:tr>
      <w:tr w:rsidR="00B270A6" w:rsidRPr="006844B1" w14:paraId="09F2145B" w14:textId="77777777" w:rsidTr="00706F19">
        <w:trPr>
          <w:trHeight w:val="548"/>
        </w:trPr>
        <w:tc>
          <w:tcPr>
            <w:tcW w:w="2013" w:type="dxa"/>
            <w:vAlign w:val="center"/>
          </w:tcPr>
          <w:p w14:paraId="00DC75A0" w14:textId="77777777" w:rsidR="00B270A6" w:rsidRPr="006844B1" w:rsidRDefault="00B270A6"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使用者氏名</w:t>
            </w:r>
          </w:p>
        </w:tc>
        <w:tc>
          <w:tcPr>
            <w:tcW w:w="2251" w:type="dxa"/>
            <w:vAlign w:val="center"/>
          </w:tcPr>
          <w:p w14:paraId="24991E32" w14:textId="77777777" w:rsidR="00B270A6" w:rsidRPr="006844B1" w:rsidRDefault="00B270A6" w:rsidP="00B270A6">
            <w:pPr>
              <w:rPr>
                <w:rFonts w:ascii="ＭＳ ゴシック" w:eastAsia="ＭＳ ゴシック" w:hAnsi="ＭＳ ゴシック" w:cs="Times New Roman"/>
                <w:sz w:val="24"/>
                <w:szCs w:val="24"/>
              </w:rPr>
            </w:pPr>
          </w:p>
        </w:tc>
        <w:tc>
          <w:tcPr>
            <w:tcW w:w="1211" w:type="dxa"/>
            <w:vAlign w:val="center"/>
          </w:tcPr>
          <w:p w14:paraId="212817F1" w14:textId="77777777" w:rsidR="00B270A6" w:rsidRPr="006844B1" w:rsidRDefault="00B270A6"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生年月日</w:t>
            </w:r>
          </w:p>
        </w:tc>
        <w:tc>
          <w:tcPr>
            <w:tcW w:w="3308" w:type="dxa"/>
            <w:vAlign w:val="center"/>
          </w:tcPr>
          <w:p w14:paraId="1A2B4B3D" w14:textId="62CAF27F" w:rsidR="00B270A6" w:rsidRPr="00E92E2B" w:rsidRDefault="00B270A6" w:rsidP="00B270A6">
            <w:pPr>
              <w:rPr>
                <w:rFonts w:ascii="ＭＳ ゴシック" w:eastAsia="ＭＳ ゴシック" w:hAnsi="ＭＳ ゴシック" w:cs="Times New Roman"/>
                <w:sz w:val="18"/>
                <w:szCs w:val="18"/>
              </w:rPr>
            </w:pPr>
            <w:r w:rsidRPr="00E92E2B">
              <w:rPr>
                <w:rFonts w:ascii="ＭＳ ゴシック" w:eastAsia="ＭＳ ゴシック" w:hAnsi="ＭＳ ゴシック" w:cs="Times New Roman" w:hint="eastAsia"/>
                <w:sz w:val="18"/>
                <w:szCs w:val="18"/>
              </w:rPr>
              <w:t>（大・昭・平</w:t>
            </w:r>
            <w:r w:rsidR="003B253B" w:rsidRPr="00E92E2B">
              <w:rPr>
                <w:rFonts w:ascii="ＭＳ ゴシック" w:eastAsia="ＭＳ ゴシック" w:hAnsi="ＭＳ ゴシック" w:cs="Times New Roman" w:hint="eastAsia"/>
                <w:sz w:val="18"/>
                <w:szCs w:val="18"/>
              </w:rPr>
              <w:t>・令</w:t>
            </w:r>
            <w:r w:rsidRPr="00E92E2B">
              <w:rPr>
                <w:rFonts w:ascii="ＭＳ ゴシック" w:eastAsia="ＭＳ ゴシック" w:hAnsi="ＭＳ ゴシック" w:cs="Times New Roman" w:hint="eastAsia"/>
                <w:sz w:val="18"/>
                <w:szCs w:val="18"/>
              </w:rPr>
              <w:t>）　　年　　月　　日</w:t>
            </w:r>
          </w:p>
        </w:tc>
      </w:tr>
      <w:tr w:rsidR="00B270A6" w:rsidRPr="006844B1" w14:paraId="51587699" w14:textId="77777777" w:rsidTr="00706F19">
        <w:trPr>
          <w:trHeight w:val="557"/>
        </w:trPr>
        <w:tc>
          <w:tcPr>
            <w:tcW w:w="2013" w:type="dxa"/>
            <w:vAlign w:val="center"/>
          </w:tcPr>
          <w:p w14:paraId="270390D5" w14:textId="77777777" w:rsidR="00B270A6" w:rsidRPr="006844B1" w:rsidRDefault="00B270A6"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使用者住所</w:t>
            </w:r>
          </w:p>
        </w:tc>
        <w:tc>
          <w:tcPr>
            <w:tcW w:w="6770" w:type="dxa"/>
            <w:gridSpan w:val="3"/>
            <w:vAlign w:val="center"/>
          </w:tcPr>
          <w:p w14:paraId="4ED80C30" w14:textId="77777777" w:rsidR="00B270A6" w:rsidRPr="006844B1" w:rsidRDefault="00B270A6"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　　　　　　　荒尾市</w:t>
            </w:r>
          </w:p>
        </w:tc>
      </w:tr>
      <w:tr w:rsidR="00B270A6" w:rsidRPr="006844B1" w14:paraId="1C6E9482" w14:textId="77777777" w:rsidTr="00706F19">
        <w:trPr>
          <w:trHeight w:val="551"/>
        </w:trPr>
        <w:tc>
          <w:tcPr>
            <w:tcW w:w="2013" w:type="dxa"/>
            <w:vAlign w:val="center"/>
          </w:tcPr>
          <w:p w14:paraId="49CAB5FB" w14:textId="591E1048" w:rsidR="00B270A6" w:rsidRPr="006844B1" w:rsidRDefault="00706F19"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使用者</w:t>
            </w:r>
            <w:r w:rsidR="00B270A6" w:rsidRPr="006844B1">
              <w:rPr>
                <w:rFonts w:ascii="ＭＳ ゴシック" w:eastAsia="ＭＳ ゴシック" w:hAnsi="ＭＳ ゴシック" w:cs="Times New Roman" w:hint="eastAsia"/>
                <w:sz w:val="24"/>
                <w:szCs w:val="24"/>
              </w:rPr>
              <w:t>電話番号</w:t>
            </w:r>
          </w:p>
        </w:tc>
        <w:tc>
          <w:tcPr>
            <w:tcW w:w="6770" w:type="dxa"/>
            <w:gridSpan w:val="3"/>
            <w:vAlign w:val="center"/>
          </w:tcPr>
          <w:p w14:paraId="00B43554" w14:textId="77777777" w:rsidR="00B270A6" w:rsidRPr="006844B1" w:rsidRDefault="00B270A6" w:rsidP="00B270A6">
            <w:pPr>
              <w:rPr>
                <w:rFonts w:ascii="ＭＳ ゴシック" w:eastAsia="ＭＳ ゴシック" w:hAnsi="ＭＳ ゴシック" w:cs="Times New Roman"/>
                <w:sz w:val="24"/>
                <w:szCs w:val="24"/>
              </w:rPr>
            </w:pPr>
          </w:p>
        </w:tc>
      </w:tr>
      <w:tr w:rsidR="00B270A6" w:rsidRPr="006844B1" w14:paraId="6841E035" w14:textId="77777777" w:rsidTr="00706F19">
        <w:tc>
          <w:tcPr>
            <w:tcW w:w="2013" w:type="dxa"/>
            <w:vAlign w:val="center"/>
          </w:tcPr>
          <w:p w14:paraId="59441385" w14:textId="77777777" w:rsidR="00B270A6" w:rsidRPr="006844B1" w:rsidRDefault="00B270A6"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借用期間</w:t>
            </w:r>
          </w:p>
        </w:tc>
        <w:tc>
          <w:tcPr>
            <w:tcW w:w="6770" w:type="dxa"/>
            <w:gridSpan w:val="3"/>
            <w:vAlign w:val="center"/>
          </w:tcPr>
          <w:p w14:paraId="23ADC7EC" w14:textId="32FB041E" w:rsidR="00B270A6" w:rsidRPr="006844B1" w:rsidRDefault="0006591A"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令和</w:t>
            </w:r>
            <w:r w:rsidR="00B270A6" w:rsidRPr="006844B1">
              <w:rPr>
                <w:rFonts w:ascii="ＭＳ ゴシック" w:eastAsia="ＭＳ ゴシック" w:hAnsi="ＭＳ ゴシック" w:cs="Times New Roman" w:hint="eastAsia"/>
                <w:sz w:val="24"/>
                <w:szCs w:val="24"/>
              </w:rPr>
              <w:t xml:space="preserve">　　　年　　　月　　　日から</w:t>
            </w:r>
          </w:p>
          <w:p w14:paraId="5E1570E3" w14:textId="77777777" w:rsidR="003B253B" w:rsidRDefault="0006591A" w:rsidP="003B253B">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令和</w:t>
            </w:r>
            <w:r w:rsidR="00B270A6" w:rsidRPr="006844B1">
              <w:rPr>
                <w:rFonts w:ascii="ＭＳ ゴシック" w:eastAsia="ＭＳ ゴシック" w:hAnsi="ＭＳ ゴシック" w:cs="Times New Roman" w:hint="eastAsia"/>
                <w:sz w:val="24"/>
                <w:szCs w:val="24"/>
              </w:rPr>
              <w:t xml:space="preserve">　　　年　　　月　　　日まで</w:t>
            </w:r>
          </w:p>
          <w:p w14:paraId="5CDB686C" w14:textId="7798A1C8" w:rsidR="003B253B" w:rsidRPr="003B253B" w:rsidRDefault="003B253B" w:rsidP="00706F19">
            <w:pPr>
              <w:rPr>
                <w:rFonts w:ascii="ＭＳ ゴシック" w:eastAsia="ＭＳ ゴシック" w:hAnsi="ＭＳ ゴシック" w:cs="Times New Roman"/>
                <w:sz w:val="24"/>
                <w:szCs w:val="24"/>
              </w:rPr>
            </w:pPr>
            <w:r w:rsidRPr="003B253B">
              <w:rPr>
                <w:rFonts w:ascii="ＭＳ ゴシック" w:eastAsia="ＭＳ ゴシック" w:hAnsi="ＭＳ ゴシック" w:cs="Times New Roman" w:hint="eastAsia"/>
                <w:sz w:val="24"/>
                <w:szCs w:val="24"/>
              </w:rPr>
              <w:t>※貸出期間は最長１０日までとする。</w:t>
            </w:r>
          </w:p>
        </w:tc>
      </w:tr>
      <w:tr w:rsidR="000906FD" w:rsidRPr="006844B1" w14:paraId="212F4E95" w14:textId="77777777" w:rsidTr="000906FD">
        <w:trPr>
          <w:trHeight w:val="588"/>
        </w:trPr>
        <w:tc>
          <w:tcPr>
            <w:tcW w:w="2013" w:type="dxa"/>
            <w:vAlign w:val="center"/>
          </w:tcPr>
          <w:p w14:paraId="40932D69" w14:textId="3E4ED2F1" w:rsidR="000906FD" w:rsidRPr="006844B1" w:rsidRDefault="000906FD"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受付職員</w:t>
            </w:r>
          </w:p>
        </w:tc>
        <w:tc>
          <w:tcPr>
            <w:tcW w:w="6770" w:type="dxa"/>
            <w:gridSpan w:val="3"/>
            <w:vAlign w:val="center"/>
          </w:tcPr>
          <w:p w14:paraId="6941ED09" w14:textId="77777777" w:rsidR="000906FD" w:rsidRPr="006844B1" w:rsidRDefault="000906FD" w:rsidP="00B270A6">
            <w:pPr>
              <w:rPr>
                <w:rFonts w:ascii="ＭＳ ゴシック" w:eastAsia="ＭＳ ゴシック" w:hAnsi="ＭＳ ゴシック" w:cs="Times New Roman"/>
                <w:sz w:val="24"/>
                <w:szCs w:val="24"/>
              </w:rPr>
            </w:pPr>
          </w:p>
        </w:tc>
      </w:tr>
    </w:tbl>
    <w:p w14:paraId="4370486C" w14:textId="77777777" w:rsidR="00B270A6" w:rsidRPr="006844B1" w:rsidRDefault="00B270A6" w:rsidP="00B270A6">
      <w:pPr>
        <w:rPr>
          <w:rFonts w:ascii="Century" w:eastAsia="ＭＳ 明朝" w:hAnsi="Century" w:cs="Times New Roman"/>
          <w:sz w:val="24"/>
          <w:szCs w:val="24"/>
        </w:rPr>
      </w:pPr>
    </w:p>
    <w:p w14:paraId="07863BA8" w14:textId="77777777" w:rsidR="00152005" w:rsidRDefault="00152005" w:rsidP="00B270A6">
      <w:pPr>
        <w:rPr>
          <w:rFonts w:ascii="Century" w:eastAsia="ＭＳ 明朝" w:hAnsi="Century" w:cs="Times New Roman"/>
          <w:sz w:val="24"/>
          <w:szCs w:val="24"/>
        </w:rPr>
      </w:pPr>
    </w:p>
    <w:p w14:paraId="287F0158" w14:textId="77777777" w:rsidR="003B253B" w:rsidRDefault="003B253B" w:rsidP="00B270A6">
      <w:pPr>
        <w:rPr>
          <w:rFonts w:ascii="Century" w:eastAsia="ＭＳ 明朝" w:hAnsi="Century" w:cs="Times New Roman"/>
          <w:sz w:val="24"/>
          <w:szCs w:val="24"/>
        </w:rPr>
      </w:pPr>
    </w:p>
    <w:p w14:paraId="1B63F34D" w14:textId="77777777" w:rsidR="003B253B" w:rsidRDefault="003B253B" w:rsidP="00B270A6">
      <w:pPr>
        <w:rPr>
          <w:rFonts w:ascii="Century" w:eastAsia="ＭＳ 明朝" w:hAnsi="Century" w:cs="Times New Roman"/>
          <w:sz w:val="24"/>
          <w:szCs w:val="24"/>
        </w:rPr>
      </w:pPr>
    </w:p>
    <w:p w14:paraId="28087CDA" w14:textId="77777777" w:rsidR="003B253B" w:rsidRDefault="003B253B" w:rsidP="00B270A6">
      <w:pPr>
        <w:rPr>
          <w:rFonts w:ascii="Century" w:eastAsia="ＭＳ 明朝" w:hAnsi="Century" w:cs="Times New Roman"/>
          <w:sz w:val="24"/>
          <w:szCs w:val="24"/>
        </w:rPr>
      </w:pPr>
    </w:p>
    <w:p w14:paraId="702C533A" w14:textId="77777777" w:rsidR="003B253B" w:rsidRDefault="003B253B" w:rsidP="00B270A6">
      <w:pPr>
        <w:rPr>
          <w:rFonts w:ascii="Century" w:eastAsia="ＭＳ 明朝" w:hAnsi="Century" w:cs="Times New Roman"/>
          <w:sz w:val="24"/>
          <w:szCs w:val="24"/>
        </w:rPr>
      </w:pPr>
    </w:p>
    <w:p w14:paraId="6155FE24" w14:textId="77777777" w:rsidR="003B253B" w:rsidRDefault="003B253B" w:rsidP="00B270A6">
      <w:pPr>
        <w:rPr>
          <w:rFonts w:ascii="Century" w:eastAsia="ＭＳ 明朝" w:hAnsi="Century" w:cs="Times New Roman"/>
          <w:sz w:val="24"/>
          <w:szCs w:val="24"/>
        </w:rPr>
      </w:pPr>
    </w:p>
    <w:p w14:paraId="132B64BC" w14:textId="77777777" w:rsidR="003B253B" w:rsidRDefault="003B253B" w:rsidP="00B270A6">
      <w:pPr>
        <w:rPr>
          <w:rFonts w:ascii="Century" w:eastAsia="ＭＳ 明朝" w:hAnsi="Century" w:cs="Times New Roman"/>
          <w:sz w:val="24"/>
          <w:szCs w:val="24"/>
        </w:rPr>
      </w:pPr>
    </w:p>
    <w:p w14:paraId="3AD25250" w14:textId="77777777" w:rsidR="003B253B" w:rsidRDefault="003B253B" w:rsidP="00B270A6">
      <w:pPr>
        <w:rPr>
          <w:rFonts w:ascii="Century" w:eastAsia="ＭＳ 明朝" w:hAnsi="Century" w:cs="Times New Roman"/>
          <w:sz w:val="24"/>
          <w:szCs w:val="24"/>
        </w:rPr>
      </w:pPr>
    </w:p>
    <w:p w14:paraId="430DCFFA" w14:textId="77777777" w:rsidR="003B253B" w:rsidRPr="006844B1" w:rsidRDefault="003B253B" w:rsidP="00B270A6">
      <w:pPr>
        <w:rPr>
          <w:rFonts w:ascii="Century" w:eastAsia="ＭＳ 明朝" w:hAnsi="Century" w:cs="Times New Roman"/>
          <w:sz w:val="24"/>
          <w:szCs w:val="24"/>
        </w:rPr>
      </w:pPr>
    </w:p>
    <w:p w14:paraId="6D2F0DCC" w14:textId="77777777" w:rsidR="00B270A6" w:rsidRPr="006844B1" w:rsidRDefault="00B270A6"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（様式第２号）</w:t>
      </w:r>
    </w:p>
    <w:p w14:paraId="413148C4" w14:textId="77777777" w:rsidR="00B270A6" w:rsidRPr="006844B1" w:rsidRDefault="00B270A6" w:rsidP="00B270A6">
      <w:pPr>
        <w:rPr>
          <w:rFonts w:ascii="ＭＳ ゴシック" w:eastAsia="ＭＳ ゴシック" w:hAnsi="ＭＳ ゴシック" w:cs="Times New Roman"/>
          <w:sz w:val="24"/>
          <w:szCs w:val="24"/>
        </w:rPr>
      </w:pPr>
    </w:p>
    <w:p w14:paraId="700DF728" w14:textId="77777777" w:rsidR="00B270A6" w:rsidRPr="006844B1" w:rsidRDefault="00B270A6" w:rsidP="00B270A6">
      <w:pPr>
        <w:rPr>
          <w:rFonts w:ascii="ＭＳ ゴシック" w:eastAsia="ＭＳ ゴシック" w:hAnsi="ＭＳ ゴシック" w:cs="Times New Roman"/>
          <w:sz w:val="24"/>
          <w:szCs w:val="24"/>
        </w:rPr>
      </w:pPr>
    </w:p>
    <w:p w14:paraId="62CFB0AA" w14:textId="77777777" w:rsidR="00B270A6" w:rsidRPr="006844B1" w:rsidRDefault="00B270A6" w:rsidP="00B270A6">
      <w:pPr>
        <w:jc w:val="center"/>
        <w:rPr>
          <w:rFonts w:ascii="ＭＳ ゴシック" w:eastAsia="ＭＳ ゴシック" w:hAnsi="ＭＳ ゴシック" w:cs="Times New Roman"/>
          <w:sz w:val="32"/>
          <w:szCs w:val="32"/>
        </w:rPr>
      </w:pPr>
      <w:r w:rsidRPr="006844B1">
        <w:rPr>
          <w:rFonts w:ascii="ＭＳ ゴシック" w:eastAsia="ＭＳ ゴシック" w:hAnsi="ＭＳ ゴシック" w:cs="Times New Roman" w:hint="eastAsia"/>
          <w:sz w:val="32"/>
          <w:szCs w:val="32"/>
        </w:rPr>
        <w:t>念　書</w:t>
      </w:r>
    </w:p>
    <w:p w14:paraId="54B962C4" w14:textId="77777777" w:rsidR="00B270A6" w:rsidRPr="006844B1" w:rsidRDefault="00B270A6" w:rsidP="00B270A6">
      <w:pPr>
        <w:rPr>
          <w:rFonts w:ascii="ＭＳ ゴシック" w:eastAsia="ＭＳ ゴシック" w:hAnsi="ＭＳ ゴシック" w:cs="Times New Roman"/>
          <w:sz w:val="24"/>
          <w:szCs w:val="24"/>
        </w:rPr>
      </w:pPr>
    </w:p>
    <w:p w14:paraId="670EE074" w14:textId="77777777" w:rsidR="00B270A6" w:rsidRPr="006844B1" w:rsidRDefault="00B270A6" w:rsidP="00B270A6">
      <w:pPr>
        <w:rPr>
          <w:rFonts w:ascii="ＭＳ ゴシック" w:eastAsia="ＭＳ ゴシック" w:hAnsi="ＭＳ ゴシック" w:cs="Times New Roman"/>
          <w:sz w:val="24"/>
          <w:szCs w:val="24"/>
        </w:rPr>
      </w:pPr>
    </w:p>
    <w:p w14:paraId="40C5A785" w14:textId="77777777" w:rsidR="00B270A6" w:rsidRPr="006844B1" w:rsidRDefault="00B270A6" w:rsidP="00B270A6">
      <w:pPr>
        <w:rPr>
          <w:rFonts w:ascii="ＭＳ ゴシック" w:eastAsia="ＭＳ ゴシック" w:hAnsi="ＭＳ ゴシック" w:cs="Times New Roman"/>
          <w:sz w:val="24"/>
          <w:szCs w:val="24"/>
        </w:rPr>
      </w:pPr>
    </w:p>
    <w:p w14:paraId="79B869F0" w14:textId="217A05C8" w:rsidR="00B270A6" w:rsidRPr="006844B1" w:rsidRDefault="00B270A6" w:rsidP="00B270A6">
      <w:pPr>
        <w:ind w:firstLineChars="200" w:firstLine="480"/>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私は、お借りした車いすの</w:t>
      </w:r>
      <w:r w:rsidR="003B253B">
        <w:rPr>
          <w:rFonts w:ascii="ＭＳ ゴシック" w:eastAsia="ＭＳ ゴシック" w:hAnsi="ＭＳ ゴシック" w:cs="Times New Roman" w:hint="eastAsia"/>
          <w:sz w:val="24"/>
          <w:szCs w:val="24"/>
        </w:rPr>
        <w:t>適切な</w:t>
      </w:r>
      <w:r w:rsidRPr="006844B1">
        <w:rPr>
          <w:rFonts w:ascii="ＭＳ ゴシック" w:eastAsia="ＭＳ ゴシック" w:hAnsi="ＭＳ ゴシック" w:cs="Times New Roman" w:hint="eastAsia"/>
          <w:sz w:val="24"/>
          <w:szCs w:val="24"/>
        </w:rPr>
        <w:t>管理を行うとともに、万が一、事故が起きましても</w:t>
      </w:r>
    </w:p>
    <w:p w14:paraId="32C5071C" w14:textId="77777777" w:rsidR="00B270A6" w:rsidRPr="006844B1" w:rsidRDefault="00B270A6" w:rsidP="00B270A6">
      <w:pPr>
        <w:ind w:firstLineChars="100" w:firstLine="240"/>
        <w:rPr>
          <w:rFonts w:ascii="ＭＳ ゴシック" w:eastAsia="ＭＳ ゴシック" w:hAnsi="ＭＳ ゴシック" w:cs="Times New Roman"/>
          <w:sz w:val="24"/>
          <w:szCs w:val="24"/>
        </w:rPr>
      </w:pPr>
    </w:p>
    <w:p w14:paraId="4BAE9ECE" w14:textId="77777777" w:rsidR="00B270A6" w:rsidRPr="006844B1" w:rsidRDefault="00B270A6" w:rsidP="00B270A6">
      <w:pPr>
        <w:ind w:firstLineChars="100" w:firstLine="240"/>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荒尾市社会福祉協議会に対して責任や賠償をもとめることは一切いたしません。</w:t>
      </w:r>
    </w:p>
    <w:p w14:paraId="050F1251" w14:textId="77777777" w:rsidR="00B270A6" w:rsidRPr="006844B1" w:rsidRDefault="00B270A6" w:rsidP="00B270A6">
      <w:pPr>
        <w:rPr>
          <w:rFonts w:ascii="ＭＳ ゴシック" w:eastAsia="ＭＳ ゴシック" w:hAnsi="ＭＳ ゴシック" w:cs="Times New Roman"/>
          <w:sz w:val="24"/>
          <w:szCs w:val="24"/>
        </w:rPr>
      </w:pPr>
    </w:p>
    <w:p w14:paraId="2E3E59DC" w14:textId="77777777" w:rsidR="00B270A6" w:rsidRPr="006844B1" w:rsidRDefault="00B270A6" w:rsidP="00B270A6">
      <w:pPr>
        <w:rPr>
          <w:rFonts w:ascii="ＭＳ ゴシック" w:eastAsia="ＭＳ ゴシック" w:hAnsi="ＭＳ ゴシック" w:cs="Times New Roman"/>
          <w:sz w:val="24"/>
          <w:szCs w:val="24"/>
        </w:rPr>
      </w:pPr>
    </w:p>
    <w:p w14:paraId="290A1BC0" w14:textId="77777777" w:rsidR="00B270A6" w:rsidRPr="006844B1" w:rsidRDefault="00B270A6" w:rsidP="00B270A6">
      <w:pPr>
        <w:rPr>
          <w:rFonts w:ascii="ＭＳ ゴシック" w:eastAsia="ＭＳ ゴシック" w:hAnsi="ＭＳ ゴシック" w:cs="Times New Roman"/>
          <w:sz w:val="24"/>
          <w:szCs w:val="24"/>
        </w:rPr>
      </w:pPr>
    </w:p>
    <w:p w14:paraId="03D74B87" w14:textId="77777777" w:rsidR="00B270A6" w:rsidRPr="006844B1" w:rsidRDefault="00B270A6" w:rsidP="00B270A6">
      <w:pPr>
        <w:rPr>
          <w:rFonts w:ascii="ＭＳ ゴシック" w:eastAsia="ＭＳ ゴシック" w:hAnsi="ＭＳ ゴシック" w:cs="Times New Roman"/>
          <w:sz w:val="24"/>
          <w:szCs w:val="24"/>
        </w:rPr>
      </w:pPr>
    </w:p>
    <w:p w14:paraId="7579250D" w14:textId="1C6135DF" w:rsidR="00B270A6" w:rsidRPr="006844B1" w:rsidRDefault="0006591A" w:rsidP="00B270A6">
      <w:pPr>
        <w:jc w:val="cente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令和</w:t>
      </w:r>
      <w:r w:rsidR="00B270A6" w:rsidRPr="006844B1">
        <w:rPr>
          <w:rFonts w:ascii="ＭＳ ゴシック" w:eastAsia="ＭＳ ゴシック" w:hAnsi="ＭＳ ゴシック" w:cs="Times New Roman" w:hint="eastAsia"/>
          <w:sz w:val="24"/>
          <w:szCs w:val="24"/>
        </w:rPr>
        <w:t xml:space="preserve">　　　年　　　月　　　日</w:t>
      </w:r>
    </w:p>
    <w:p w14:paraId="438F479A" w14:textId="77777777" w:rsidR="00B270A6" w:rsidRPr="006844B1" w:rsidRDefault="00B270A6" w:rsidP="00B270A6">
      <w:pPr>
        <w:rPr>
          <w:rFonts w:ascii="ＭＳ ゴシック" w:eastAsia="ＭＳ ゴシック" w:hAnsi="ＭＳ ゴシック" w:cs="Times New Roman"/>
          <w:sz w:val="24"/>
          <w:szCs w:val="24"/>
        </w:rPr>
      </w:pPr>
    </w:p>
    <w:p w14:paraId="6ABABDBA" w14:textId="77777777" w:rsidR="00B270A6" w:rsidRPr="006844B1" w:rsidRDefault="00B270A6" w:rsidP="00B270A6">
      <w:pPr>
        <w:rPr>
          <w:rFonts w:ascii="ＭＳ ゴシック" w:eastAsia="ＭＳ ゴシック" w:hAnsi="ＭＳ ゴシック" w:cs="Times New Roman"/>
          <w:sz w:val="24"/>
          <w:szCs w:val="24"/>
        </w:rPr>
      </w:pPr>
    </w:p>
    <w:p w14:paraId="190D8029" w14:textId="77777777" w:rsidR="00B270A6" w:rsidRPr="006844B1" w:rsidRDefault="00B270A6" w:rsidP="00B270A6">
      <w:pPr>
        <w:rPr>
          <w:rFonts w:ascii="ＭＳ ゴシック" w:eastAsia="ＭＳ ゴシック" w:hAnsi="ＭＳ ゴシック" w:cs="Times New Roman"/>
          <w:sz w:val="24"/>
          <w:szCs w:val="24"/>
        </w:rPr>
      </w:pPr>
    </w:p>
    <w:p w14:paraId="35FA547A" w14:textId="77777777" w:rsidR="00B270A6" w:rsidRPr="006844B1" w:rsidRDefault="00B270A6" w:rsidP="00B270A6">
      <w:pPr>
        <w:rPr>
          <w:rFonts w:ascii="ＭＳ ゴシック" w:eastAsia="ＭＳ ゴシック" w:hAnsi="ＭＳ ゴシック" w:cs="Times New Roman"/>
          <w:sz w:val="24"/>
          <w:szCs w:val="24"/>
        </w:rPr>
      </w:pPr>
      <w:r w:rsidRPr="006844B1">
        <w:rPr>
          <w:rFonts w:ascii="ＭＳ ゴシック" w:eastAsia="ＭＳ ゴシック" w:hAnsi="ＭＳ ゴシック" w:cs="Times New Roman" w:hint="eastAsia"/>
          <w:sz w:val="24"/>
          <w:szCs w:val="24"/>
        </w:rPr>
        <w:t xml:space="preserve">　　　　　　　　　　　借用者</w:t>
      </w:r>
    </w:p>
    <w:p w14:paraId="5F878CE8" w14:textId="77777777" w:rsidR="00B270A6" w:rsidRPr="006844B1" w:rsidRDefault="00B270A6" w:rsidP="00B270A6">
      <w:pPr>
        <w:rPr>
          <w:rFonts w:ascii="ＭＳ ゴシック" w:eastAsia="ＭＳ ゴシック" w:hAnsi="ＭＳ ゴシック" w:cs="Times New Roman"/>
          <w:sz w:val="24"/>
          <w:szCs w:val="24"/>
          <w:u w:val="single"/>
        </w:rPr>
      </w:pPr>
      <w:r w:rsidRPr="006844B1">
        <w:rPr>
          <w:rFonts w:ascii="ＭＳ ゴシック" w:eastAsia="ＭＳ ゴシック" w:hAnsi="ＭＳ ゴシック" w:cs="Times New Roman" w:hint="eastAsia"/>
          <w:sz w:val="24"/>
          <w:szCs w:val="24"/>
        </w:rPr>
        <w:t xml:space="preserve">　　　　　　　　　　　　</w:t>
      </w:r>
      <w:r w:rsidRPr="006844B1">
        <w:rPr>
          <w:rFonts w:ascii="ＭＳ ゴシック" w:eastAsia="ＭＳ ゴシック" w:hAnsi="ＭＳ ゴシック" w:cs="Times New Roman" w:hint="eastAsia"/>
          <w:sz w:val="24"/>
          <w:szCs w:val="24"/>
          <w:u w:val="single"/>
        </w:rPr>
        <w:t xml:space="preserve">住　所　荒尾市　　　　　　　　　　　　　　　　　　　　　</w:t>
      </w:r>
    </w:p>
    <w:p w14:paraId="6E359026" w14:textId="77777777" w:rsidR="00B270A6" w:rsidRPr="006844B1" w:rsidRDefault="00B270A6" w:rsidP="00B270A6">
      <w:pPr>
        <w:rPr>
          <w:rFonts w:ascii="ＭＳ ゴシック" w:eastAsia="ＭＳ ゴシック" w:hAnsi="ＭＳ ゴシック" w:cs="Times New Roman"/>
          <w:sz w:val="24"/>
          <w:szCs w:val="24"/>
          <w:u w:val="single"/>
        </w:rPr>
      </w:pPr>
    </w:p>
    <w:p w14:paraId="17E7E2EA" w14:textId="77777777" w:rsidR="00B270A6" w:rsidRPr="006844B1" w:rsidRDefault="00B270A6" w:rsidP="00B270A6">
      <w:pPr>
        <w:rPr>
          <w:rFonts w:ascii="ＭＳ ゴシック" w:eastAsia="ＭＳ ゴシック" w:hAnsi="ＭＳ ゴシック" w:cs="Times New Roman"/>
          <w:sz w:val="24"/>
          <w:szCs w:val="24"/>
          <w:u w:val="single"/>
        </w:rPr>
      </w:pPr>
    </w:p>
    <w:p w14:paraId="35F8EE12" w14:textId="77777777" w:rsidR="00B270A6" w:rsidRPr="006844B1" w:rsidRDefault="00B270A6" w:rsidP="00B270A6">
      <w:pPr>
        <w:rPr>
          <w:rFonts w:ascii="ＭＳ ゴシック" w:eastAsia="ＭＳ ゴシック" w:hAnsi="ＭＳ ゴシック" w:cs="Times New Roman"/>
          <w:sz w:val="24"/>
          <w:szCs w:val="24"/>
          <w:u w:val="single"/>
        </w:rPr>
      </w:pPr>
      <w:r w:rsidRPr="006844B1">
        <w:rPr>
          <w:rFonts w:ascii="ＭＳ ゴシック" w:eastAsia="ＭＳ ゴシック" w:hAnsi="ＭＳ ゴシック" w:cs="Times New Roman" w:hint="eastAsia"/>
          <w:sz w:val="24"/>
          <w:szCs w:val="24"/>
        </w:rPr>
        <w:t xml:space="preserve">　　　　　　　　　　　　</w:t>
      </w:r>
      <w:r w:rsidRPr="006844B1">
        <w:rPr>
          <w:rFonts w:ascii="ＭＳ ゴシック" w:eastAsia="ＭＳ ゴシック" w:hAnsi="ＭＳ ゴシック" w:cs="Times New Roman" w:hint="eastAsia"/>
          <w:sz w:val="24"/>
          <w:szCs w:val="24"/>
          <w:u w:val="single"/>
        </w:rPr>
        <w:t xml:space="preserve">氏　名　　　　　　　　　　　　　　　　　　　　　　　　　</w:t>
      </w:r>
    </w:p>
    <w:p w14:paraId="29D1F1D2" w14:textId="77777777" w:rsidR="00B270A6" w:rsidRPr="006844B1" w:rsidRDefault="00B270A6" w:rsidP="00B270A6">
      <w:pPr>
        <w:rPr>
          <w:rFonts w:ascii="ＭＳ ゴシック" w:eastAsia="ＭＳ ゴシック" w:hAnsi="ＭＳ ゴシック" w:cs="Times New Roman"/>
          <w:sz w:val="24"/>
          <w:szCs w:val="24"/>
          <w:u w:val="single"/>
        </w:rPr>
      </w:pPr>
    </w:p>
    <w:p w14:paraId="7636D17D" w14:textId="77777777" w:rsidR="00B270A6" w:rsidRPr="006844B1" w:rsidRDefault="00B270A6" w:rsidP="00B270A6">
      <w:pPr>
        <w:rPr>
          <w:rFonts w:ascii="ＭＳ ゴシック" w:eastAsia="ＭＳ ゴシック" w:hAnsi="ＭＳ ゴシック" w:cs="Times New Roman"/>
          <w:sz w:val="24"/>
          <w:szCs w:val="24"/>
        </w:rPr>
      </w:pPr>
    </w:p>
    <w:p w14:paraId="300F9E33" w14:textId="77777777" w:rsidR="00B270A6" w:rsidRPr="006844B1" w:rsidRDefault="00B270A6" w:rsidP="00B270A6">
      <w:pPr>
        <w:rPr>
          <w:rFonts w:ascii="ＭＳ ゴシック" w:eastAsia="ＭＳ ゴシック" w:hAnsi="ＭＳ ゴシック" w:cs="Times New Roman"/>
          <w:sz w:val="24"/>
          <w:szCs w:val="24"/>
        </w:rPr>
      </w:pPr>
    </w:p>
    <w:p w14:paraId="6234D2AE" w14:textId="77777777" w:rsidR="00B270A6" w:rsidRPr="006844B1" w:rsidRDefault="00B270A6" w:rsidP="00B270A6">
      <w:pPr>
        <w:rPr>
          <w:rFonts w:ascii="ＭＳ ゴシック" w:eastAsia="ＭＳ ゴシック" w:hAnsi="ＭＳ ゴシック" w:cs="Times New Roman"/>
          <w:sz w:val="24"/>
          <w:szCs w:val="24"/>
        </w:rPr>
      </w:pPr>
    </w:p>
    <w:p w14:paraId="1F835A58" w14:textId="77777777" w:rsidR="00B270A6" w:rsidRPr="006844B1" w:rsidRDefault="00B270A6" w:rsidP="00B270A6">
      <w:pPr>
        <w:rPr>
          <w:rFonts w:ascii="ＭＳ ゴシック" w:eastAsia="ＭＳ ゴシック" w:hAnsi="ＭＳ ゴシック" w:cs="Times New Roman"/>
          <w:sz w:val="24"/>
          <w:szCs w:val="24"/>
        </w:rPr>
      </w:pPr>
    </w:p>
    <w:p w14:paraId="0D2DA27C" w14:textId="77777777" w:rsidR="00B270A6" w:rsidRPr="006844B1" w:rsidRDefault="00B270A6" w:rsidP="00B270A6">
      <w:pPr>
        <w:rPr>
          <w:rFonts w:ascii="ＭＳ ゴシック" w:eastAsia="ＭＳ ゴシック" w:hAnsi="ＭＳ ゴシック" w:cs="Times New Roman"/>
          <w:sz w:val="24"/>
          <w:szCs w:val="24"/>
        </w:rPr>
      </w:pPr>
    </w:p>
    <w:p w14:paraId="2ABF3196" w14:textId="77777777" w:rsidR="00B270A6" w:rsidRPr="006844B1" w:rsidRDefault="00B270A6" w:rsidP="00B270A6">
      <w:pPr>
        <w:rPr>
          <w:rFonts w:ascii="ＭＳ ゴシック" w:eastAsia="ＭＳ ゴシック" w:hAnsi="ＭＳ ゴシック" w:cs="Times New Roman"/>
          <w:sz w:val="24"/>
          <w:szCs w:val="24"/>
        </w:rPr>
      </w:pPr>
    </w:p>
    <w:p w14:paraId="03DE065C" w14:textId="77777777" w:rsidR="00B270A6" w:rsidRPr="006844B1" w:rsidRDefault="00B270A6" w:rsidP="00B270A6">
      <w:pPr>
        <w:rPr>
          <w:rFonts w:ascii="ＭＳ ゴシック" w:eastAsia="ＭＳ ゴシック" w:hAnsi="ＭＳ ゴシック" w:cs="Times New Roman"/>
          <w:sz w:val="24"/>
          <w:szCs w:val="24"/>
          <w:lang w:eastAsia="zh-CN"/>
        </w:rPr>
      </w:pPr>
      <w:r w:rsidRPr="006844B1">
        <w:rPr>
          <w:rFonts w:ascii="ＭＳ ゴシック" w:eastAsia="ＭＳ ゴシック" w:hAnsi="ＭＳ ゴシック" w:cs="Times New Roman" w:hint="eastAsia"/>
          <w:sz w:val="24"/>
          <w:szCs w:val="24"/>
          <w:lang w:eastAsia="zh-CN"/>
        </w:rPr>
        <w:t>社会福祉法人　荒尾市社会福祉協議会　様</w:t>
      </w:r>
    </w:p>
    <w:p w14:paraId="12C24000" w14:textId="77777777" w:rsidR="00B270A6" w:rsidRPr="006844B1" w:rsidRDefault="00B270A6" w:rsidP="001956D5">
      <w:pPr>
        <w:ind w:left="480" w:hangingChars="200" w:hanging="480"/>
        <w:rPr>
          <w:rFonts w:ascii="ＭＳ ゴシック" w:eastAsia="ＭＳ ゴシック" w:hAnsi="ＭＳ ゴシック" w:cs="Times New Roman"/>
          <w:sz w:val="24"/>
          <w:szCs w:val="24"/>
          <w:lang w:eastAsia="zh-CN"/>
        </w:rPr>
      </w:pPr>
    </w:p>
    <w:p w14:paraId="00E8D6C2" w14:textId="77777777" w:rsidR="0070347B" w:rsidRPr="006844B1" w:rsidRDefault="0070347B">
      <w:pPr>
        <w:rPr>
          <w:rFonts w:ascii="ＭＳ ゴシック" w:eastAsia="ＭＳ ゴシック" w:hAnsi="ＭＳ ゴシック"/>
          <w:lang w:eastAsia="zh-CN"/>
        </w:rPr>
      </w:pPr>
    </w:p>
    <w:p w14:paraId="5069441B" w14:textId="77777777" w:rsidR="00B270A6" w:rsidRPr="006844B1" w:rsidRDefault="00B270A6">
      <w:pPr>
        <w:rPr>
          <w:rFonts w:ascii="ＭＳ ゴシック" w:eastAsia="ＭＳ ゴシック" w:hAnsi="ＭＳ ゴシック"/>
          <w:lang w:eastAsia="zh-CN"/>
        </w:rPr>
      </w:pPr>
    </w:p>
    <w:p w14:paraId="6139F28B" w14:textId="77777777" w:rsidR="00AD00F6" w:rsidRPr="006844B1" w:rsidRDefault="00AD00F6">
      <w:pPr>
        <w:rPr>
          <w:rFonts w:ascii="ＭＳ ゴシック" w:eastAsia="ＭＳ ゴシック" w:hAnsi="ＭＳ ゴシック"/>
          <w:lang w:eastAsia="zh-CN"/>
        </w:rPr>
      </w:pPr>
    </w:p>
    <w:p w14:paraId="61BCB4E6" w14:textId="0092D23A" w:rsidR="000143C8" w:rsidRPr="006844B1" w:rsidRDefault="00464CF3" w:rsidP="00706F19">
      <w:pPr>
        <w:jc w:val="center"/>
        <w:rPr>
          <w:rFonts w:ascii="ＭＳ ゴシック" w:eastAsia="ＭＳ ゴシック" w:hAnsi="ＭＳ ゴシック"/>
          <w:sz w:val="24"/>
          <w:szCs w:val="28"/>
        </w:rPr>
      </w:pPr>
      <w:r w:rsidRPr="006844B1">
        <w:rPr>
          <w:rFonts w:ascii="ＭＳ ゴシック" w:eastAsia="ＭＳ ゴシック" w:hAnsi="ＭＳ ゴシック" w:hint="eastAsia"/>
          <w:sz w:val="28"/>
          <w:szCs w:val="32"/>
        </w:rPr>
        <w:lastRenderedPageBreak/>
        <w:t>車いす貸与前の車いすの点検</w:t>
      </w:r>
    </w:p>
    <w:p w14:paraId="2344173A" w14:textId="77777777" w:rsidR="00706F19" w:rsidRPr="006844B1" w:rsidRDefault="00706F19" w:rsidP="00706F19">
      <w:pPr>
        <w:jc w:val="center"/>
        <w:rPr>
          <w:rFonts w:ascii="ＭＳ ゴシック" w:eastAsia="ＭＳ ゴシック" w:hAnsi="ＭＳ ゴシック"/>
          <w:sz w:val="24"/>
          <w:szCs w:val="28"/>
        </w:rPr>
      </w:pPr>
    </w:p>
    <w:p w14:paraId="7DB45F82" w14:textId="77777777" w:rsidR="00464CF3" w:rsidRPr="006844B1" w:rsidRDefault="00464CF3">
      <w:pPr>
        <w:rPr>
          <w:rFonts w:ascii="ＭＳ ゴシック" w:eastAsia="ＭＳ ゴシック" w:hAnsi="ＭＳ ゴシック"/>
          <w:sz w:val="24"/>
          <w:szCs w:val="28"/>
        </w:rPr>
      </w:pPr>
      <w:r w:rsidRPr="006844B1">
        <w:rPr>
          <w:rFonts w:ascii="ＭＳ ゴシック" w:eastAsia="ＭＳ ゴシック" w:hAnsi="ＭＳ ゴシック" w:hint="eastAsia"/>
          <w:sz w:val="24"/>
          <w:szCs w:val="28"/>
        </w:rPr>
        <w:t>次の項目について車いすを点検して下さい。</w:t>
      </w:r>
    </w:p>
    <w:p w14:paraId="1D9C0A42" w14:textId="77777777" w:rsidR="00464CF3" w:rsidRPr="006844B1" w:rsidRDefault="00464CF3">
      <w:pPr>
        <w:rPr>
          <w:rFonts w:ascii="ＭＳ ゴシック" w:eastAsia="ＭＳ ゴシック" w:hAnsi="ＭＳ ゴシック"/>
          <w:sz w:val="24"/>
          <w:szCs w:val="28"/>
        </w:rPr>
      </w:pPr>
      <w:r w:rsidRPr="006844B1">
        <w:rPr>
          <w:rFonts w:ascii="ＭＳ ゴシック" w:eastAsia="ＭＳ ゴシック" w:hAnsi="ＭＳ ゴシック" w:hint="eastAsia"/>
          <w:sz w:val="24"/>
          <w:szCs w:val="28"/>
        </w:rPr>
        <w:t>異常がある場合にはその旨を申し出て下さい。</w:t>
      </w:r>
    </w:p>
    <w:p w14:paraId="58560DAA" w14:textId="77777777" w:rsidR="00464CF3" w:rsidRPr="006844B1" w:rsidRDefault="00464CF3">
      <w:pPr>
        <w:rPr>
          <w:rFonts w:ascii="ＭＳ ゴシック" w:eastAsia="ＭＳ ゴシック" w:hAnsi="ＭＳ ゴシック"/>
          <w:sz w:val="24"/>
          <w:szCs w:val="28"/>
        </w:rPr>
      </w:pPr>
      <w:r w:rsidRPr="006844B1">
        <w:rPr>
          <w:rFonts w:ascii="ＭＳ ゴシック" w:eastAsia="ＭＳ ゴシック" w:hAnsi="ＭＳ ゴシック" w:hint="eastAsia"/>
          <w:sz w:val="24"/>
          <w:szCs w:val="28"/>
        </w:rPr>
        <w:t>点検して異常がない場合には項目にチェックをして下さい。</w:t>
      </w:r>
    </w:p>
    <w:p w14:paraId="0A0017ED" w14:textId="77777777" w:rsidR="00464CF3" w:rsidRPr="006844B1" w:rsidRDefault="00464CF3">
      <w:pPr>
        <w:rPr>
          <w:rFonts w:ascii="ＭＳ ゴシック" w:eastAsia="ＭＳ ゴシック" w:hAnsi="ＭＳ ゴシック"/>
          <w:sz w:val="24"/>
          <w:szCs w:val="28"/>
        </w:rPr>
      </w:pPr>
      <w:r w:rsidRPr="006844B1">
        <w:rPr>
          <w:rFonts w:ascii="ＭＳ ゴシック" w:eastAsia="ＭＳ ゴシック" w:hAnsi="ＭＳ ゴシック" w:hint="eastAsia"/>
          <w:sz w:val="24"/>
          <w:szCs w:val="28"/>
        </w:rPr>
        <w:t>全ての項目にチェックを終えたら署名をして下さい。</w:t>
      </w:r>
    </w:p>
    <w:p w14:paraId="34AE5423" w14:textId="3050C0C0" w:rsidR="00B270A6" w:rsidRPr="006844B1" w:rsidRDefault="00200728">
      <w:pPr>
        <w:rPr>
          <w:rFonts w:ascii="ＭＳ ゴシック" w:eastAsia="ＭＳ ゴシック" w:hAnsi="ＭＳ ゴシック"/>
          <w:noProof/>
          <w:sz w:val="24"/>
          <w:szCs w:val="28"/>
        </w:rPr>
      </w:pPr>
      <w:r w:rsidRPr="006844B1">
        <w:rPr>
          <w:rFonts w:ascii="ＭＳ ゴシック" w:eastAsia="ＭＳ ゴシック" w:hAnsi="ＭＳ ゴシック" w:hint="eastAsia"/>
          <w:sz w:val="24"/>
          <w:szCs w:val="28"/>
        </w:rPr>
        <w:t>□タイヤの空気圧</w:t>
      </w:r>
      <w:r w:rsidR="007867E0" w:rsidRPr="006844B1">
        <w:rPr>
          <w:rFonts w:ascii="ＭＳ ゴシック" w:eastAsia="ＭＳ ゴシック" w:hAnsi="ＭＳ ゴシック" w:hint="eastAsia"/>
          <w:sz w:val="24"/>
          <w:szCs w:val="28"/>
        </w:rPr>
        <w:t>は適切</w:t>
      </w:r>
      <w:r w:rsidR="007867E0" w:rsidRPr="006844B1">
        <w:rPr>
          <w:rFonts w:ascii="ＭＳ ゴシック" w:eastAsia="ＭＳ ゴシック" w:hAnsi="ＭＳ ゴシック" w:hint="eastAsia"/>
          <w:noProof/>
          <w:sz w:val="24"/>
          <w:szCs w:val="28"/>
        </w:rPr>
        <w:t>（左右）</w:t>
      </w:r>
    </w:p>
    <w:p w14:paraId="70526413" w14:textId="60C0C402" w:rsidR="007867E0" w:rsidRPr="006844B1" w:rsidRDefault="007867E0">
      <w:pPr>
        <w:rPr>
          <w:rFonts w:ascii="ＭＳ ゴシック" w:eastAsia="ＭＳ ゴシック" w:hAnsi="ＭＳ ゴシック"/>
          <w:noProof/>
          <w:sz w:val="24"/>
          <w:szCs w:val="28"/>
        </w:rPr>
      </w:pPr>
      <w:r w:rsidRPr="006844B1">
        <w:rPr>
          <w:rFonts w:ascii="ＭＳ ゴシック" w:eastAsia="ＭＳ ゴシック" w:hAnsi="ＭＳ ゴシック" w:hint="eastAsia"/>
          <w:noProof/>
          <w:sz w:val="24"/>
          <w:szCs w:val="28"/>
        </w:rPr>
        <w:t>□介助用ブレーキは利くか（左右）</w:t>
      </w:r>
    </w:p>
    <w:p w14:paraId="6F76C9E7" w14:textId="78A54F33" w:rsidR="007867E0" w:rsidRPr="006844B1" w:rsidRDefault="007867E0">
      <w:pPr>
        <w:rPr>
          <w:rFonts w:ascii="ＭＳ ゴシック" w:eastAsia="ＭＳ ゴシック" w:hAnsi="ＭＳ ゴシック"/>
          <w:noProof/>
          <w:sz w:val="24"/>
          <w:szCs w:val="28"/>
        </w:rPr>
      </w:pPr>
      <w:r w:rsidRPr="006844B1">
        <w:rPr>
          <w:rFonts w:ascii="ＭＳ ゴシック" w:eastAsia="ＭＳ ゴシック" w:hAnsi="ＭＳ ゴシック" w:hint="eastAsia"/>
          <w:noProof/>
          <w:sz w:val="24"/>
          <w:szCs w:val="28"/>
        </w:rPr>
        <w:t>□駐車ブレーキは利くか（左右）</w:t>
      </w:r>
    </w:p>
    <w:p w14:paraId="4CAAC715" w14:textId="1F7F7B2E" w:rsidR="007867E0" w:rsidRPr="006844B1" w:rsidRDefault="007867E0">
      <w:pPr>
        <w:rPr>
          <w:rFonts w:ascii="ＭＳ ゴシック" w:eastAsia="ＭＳ ゴシック" w:hAnsi="ＭＳ ゴシック"/>
          <w:noProof/>
          <w:sz w:val="24"/>
          <w:szCs w:val="28"/>
        </w:rPr>
      </w:pPr>
      <w:r w:rsidRPr="006844B1">
        <w:rPr>
          <w:rFonts w:ascii="ＭＳ ゴシック" w:eastAsia="ＭＳ ゴシック" w:hAnsi="ＭＳ ゴシック" w:hint="eastAsia"/>
          <w:noProof/>
          <w:sz w:val="24"/>
          <w:szCs w:val="28"/>
        </w:rPr>
        <w:t>□フット</w:t>
      </w:r>
      <w:r w:rsidR="000143C8" w:rsidRPr="006844B1">
        <w:rPr>
          <w:rFonts w:ascii="ＭＳ ゴシック" w:eastAsia="ＭＳ ゴシック" w:hAnsi="ＭＳ ゴシック" w:hint="eastAsia"/>
          <w:noProof/>
          <w:sz w:val="24"/>
          <w:szCs w:val="28"/>
        </w:rPr>
        <w:t>レスト</w:t>
      </w:r>
      <w:r w:rsidRPr="006844B1">
        <w:rPr>
          <w:rFonts w:ascii="ＭＳ ゴシック" w:eastAsia="ＭＳ ゴシック" w:hAnsi="ＭＳ ゴシック" w:hint="eastAsia"/>
          <w:noProof/>
          <w:sz w:val="24"/>
          <w:szCs w:val="28"/>
        </w:rPr>
        <w:t>（足のせ台）の上げ下げはできるか（左右）</w:t>
      </w:r>
    </w:p>
    <w:p w14:paraId="43BE5CEB" w14:textId="088CAC20" w:rsidR="007867E0" w:rsidRPr="006844B1" w:rsidRDefault="007867E0">
      <w:pPr>
        <w:rPr>
          <w:rFonts w:ascii="ＭＳ ゴシック" w:eastAsia="ＭＳ ゴシック" w:hAnsi="ＭＳ ゴシック"/>
          <w:noProof/>
          <w:sz w:val="24"/>
          <w:szCs w:val="28"/>
        </w:rPr>
      </w:pPr>
      <w:r w:rsidRPr="006844B1">
        <w:rPr>
          <w:rFonts w:ascii="ＭＳ ゴシック" w:eastAsia="ＭＳ ゴシック" w:hAnsi="ＭＳ ゴシック" w:hint="eastAsia"/>
          <w:noProof/>
          <w:sz w:val="24"/>
          <w:szCs w:val="28"/>
        </w:rPr>
        <w:t>□車体はガタついていないか</w:t>
      </w:r>
    </w:p>
    <w:p w14:paraId="0B0DEA68" w14:textId="29DAFE43" w:rsidR="007867E0" w:rsidRPr="006844B1" w:rsidRDefault="007867E0">
      <w:pPr>
        <w:rPr>
          <w:rFonts w:ascii="ＭＳ ゴシック" w:eastAsia="ＭＳ ゴシック" w:hAnsi="ＭＳ ゴシック"/>
          <w:noProof/>
          <w:sz w:val="24"/>
          <w:szCs w:val="28"/>
        </w:rPr>
      </w:pPr>
      <w:r w:rsidRPr="006844B1">
        <w:rPr>
          <w:rFonts w:ascii="ＭＳ ゴシック" w:eastAsia="ＭＳ ゴシック" w:hAnsi="ＭＳ ゴシック" w:hint="eastAsia"/>
          <w:noProof/>
          <w:sz w:val="24"/>
          <w:szCs w:val="28"/>
        </w:rPr>
        <w:t>□車いすを試験走行し異常はないか</w:t>
      </w:r>
    </w:p>
    <w:p w14:paraId="1C950E91" w14:textId="77777777" w:rsidR="000143C8" w:rsidRPr="006844B1" w:rsidRDefault="000143C8">
      <w:pPr>
        <w:rPr>
          <w:rFonts w:ascii="ＭＳ ゴシック" w:eastAsia="ＭＳ ゴシック" w:hAnsi="ＭＳ ゴシック"/>
          <w:noProof/>
          <w:sz w:val="24"/>
          <w:szCs w:val="28"/>
        </w:rPr>
      </w:pPr>
    </w:p>
    <w:p w14:paraId="60421D1B" w14:textId="3393F63D" w:rsidR="000143C8" w:rsidRPr="006844B1" w:rsidRDefault="000143C8">
      <w:r w:rsidRPr="006844B1">
        <w:rPr>
          <w:noProof/>
        </w:rPr>
        <w:drawing>
          <wp:anchor distT="0" distB="0" distL="114300" distR="114300" simplePos="0" relativeHeight="251658240" behindDoc="0" locked="0" layoutInCell="1" allowOverlap="1" wp14:anchorId="085F758F" wp14:editId="465D963B">
            <wp:simplePos x="0" y="0"/>
            <wp:positionH relativeFrom="page">
              <wp:posOffset>918845</wp:posOffset>
            </wp:positionH>
            <wp:positionV relativeFrom="paragraph">
              <wp:posOffset>22860</wp:posOffset>
            </wp:positionV>
            <wp:extent cx="5749107" cy="3686927"/>
            <wp:effectExtent l="0" t="0" r="4445" b="8890"/>
            <wp:wrapNone/>
            <wp:docPr id="1026" name="Picture 2" descr="車いす各部の名称">
              <a:extLst xmlns:a="http://schemas.openxmlformats.org/drawingml/2006/main">
                <a:ext uri="{FF2B5EF4-FFF2-40B4-BE49-F238E27FC236}">
                  <a16:creationId xmlns:a16="http://schemas.microsoft.com/office/drawing/2014/main" id="{5248F4D9-DBB4-180E-8D1F-E826B892E7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車いす各部の名称">
                      <a:extLst>
                        <a:ext uri="{FF2B5EF4-FFF2-40B4-BE49-F238E27FC236}">
                          <a16:creationId xmlns:a16="http://schemas.microsoft.com/office/drawing/2014/main" id="{5248F4D9-DBB4-180E-8D1F-E826B892E71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9107" cy="3686927"/>
                    </a:xfrm>
                    <a:prstGeom prst="rect">
                      <a:avLst/>
                    </a:prstGeom>
                    <a:noFill/>
                  </pic:spPr>
                </pic:pic>
              </a:graphicData>
            </a:graphic>
          </wp:anchor>
        </w:drawing>
      </w:r>
    </w:p>
    <w:p w14:paraId="7A16F6C6" w14:textId="2E64DB47" w:rsidR="000143C8" w:rsidRPr="006844B1" w:rsidRDefault="000143C8"/>
    <w:p w14:paraId="2707BFF6" w14:textId="7C5181A6" w:rsidR="000143C8" w:rsidRPr="006844B1" w:rsidRDefault="000143C8"/>
    <w:p w14:paraId="3A2CE306" w14:textId="77777777" w:rsidR="000143C8" w:rsidRPr="006844B1" w:rsidRDefault="000143C8"/>
    <w:p w14:paraId="1F247644" w14:textId="526CDBC2" w:rsidR="000143C8" w:rsidRPr="006844B1" w:rsidRDefault="000143C8"/>
    <w:p w14:paraId="40E7114A" w14:textId="77777777" w:rsidR="000143C8" w:rsidRPr="006844B1" w:rsidRDefault="000143C8"/>
    <w:p w14:paraId="3AF5C514" w14:textId="3C9B7994" w:rsidR="000143C8" w:rsidRPr="006844B1" w:rsidRDefault="000143C8"/>
    <w:p w14:paraId="04098D1F" w14:textId="77777777" w:rsidR="000143C8" w:rsidRPr="006844B1" w:rsidRDefault="000143C8"/>
    <w:p w14:paraId="6D97EE6A" w14:textId="36EBD6BB" w:rsidR="000143C8" w:rsidRPr="006844B1" w:rsidRDefault="000143C8"/>
    <w:p w14:paraId="05F01E5A" w14:textId="77777777" w:rsidR="000143C8" w:rsidRPr="006844B1" w:rsidRDefault="000143C8"/>
    <w:p w14:paraId="298F5A35" w14:textId="21E336AC" w:rsidR="000143C8" w:rsidRPr="006844B1" w:rsidRDefault="000143C8"/>
    <w:p w14:paraId="23B19F8D" w14:textId="77777777" w:rsidR="000143C8" w:rsidRPr="006844B1" w:rsidRDefault="000143C8"/>
    <w:p w14:paraId="4640FA02" w14:textId="463F80DD" w:rsidR="000143C8" w:rsidRPr="006844B1" w:rsidRDefault="000143C8"/>
    <w:p w14:paraId="0BAA92C3" w14:textId="77777777" w:rsidR="000143C8" w:rsidRPr="006844B1" w:rsidRDefault="000143C8"/>
    <w:p w14:paraId="393FFA02" w14:textId="6A9752E9" w:rsidR="000143C8" w:rsidRPr="006844B1" w:rsidRDefault="000143C8"/>
    <w:p w14:paraId="25A6E068" w14:textId="438D90C2" w:rsidR="000143C8" w:rsidRPr="006844B1" w:rsidRDefault="000143C8"/>
    <w:p w14:paraId="6024ECE3" w14:textId="2D1A83E3" w:rsidR="007867E0" w:rsidRPr="006844B1" w:rsidRDefault="000143C8">
      <w:r w:rsidRPr="006844B1">
        <w:rPr>
          <w:noProof/>
          <w:sz w:val="18"/>
          <w:szCs w:val="20"/>
          <w:u w:val="single"/>
          <w:lang w:eastAsia="zh-CN"/>
        </w:rPr>
        <mc:AlternateContent>
          <mc:Choice Requires="wps">
            <w:drawing>
              <wp:anchor distT="45720" distB="45720" distL="114300" distR="114300" simplePos="0" relativeHeight="251660288" behindDoc="0" locked="0" layoutInCell="1" allowOverlap="1" wp14:anchorId="5FAD0D35" wp14:editId="6C9570C2">
                <wp:simplePos x="0" y="0"/>
                <wp:positionH relativeFrom="margin">
                  <wp:posOffset>3721735</wp:posOffset>
                </wp:positionH>
                <wp:positionV relativeFrom="paragraph">
                  <wp:posOffset>7620</wp:posOffset>
                </wp:positionV>
                <wp:extent cx="2202180" cy="365760"/>
                <wp:effectExtent l="0" t="0" r="762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365760"/>
                        </a:xfrm>
                        <a:prstGeom prst="rect">
                          <a:avLst/>
                        </a:prstGeom>
                        <a:solidFill>
                          <a:srgbClr val="FFFFFF"/>
                        </a:solidFill>
                        <a:ln w="9525">
                          <a:noFill/>
                          <a:miter lim="800000"/>
                          <a:headEnd/>
                          <a:tailEnd/>
                        </a:ln>
                      </wps:spPr>
                      <wps:txbx>
                        <w:txbxContent>
                          <w:p w14:paraId="046B2B65" w14:textId="77777777" w:rsidR="000143C8" w:rsidRPr="000143C8" w:rsidRDefault="000143C8" w:rsidP="000143C8">
                            <w:pPr>
                              <w:rPr>
                                <w:sz w:val="18"/>
                                <w:szCs w:val="20"/>
                                <w:u w:val="single"/>
                                <w:lang w:eastAsia="zh-CN"/>
                              </w:rPr>
                            </w:pPr>
                            <w:r w:rsidRPr="000143C8">
                              <w:rPr>
                                <w:rFonts w:hint="eastAsia"/>
                                <w:sz w:val="16"/>
                                <w:szCs w:val="18"/>
                                <w:u w:val="single"/>
                                <w:lang w:eastAsia="zh-CN"/>
                              </w:rPr>
                              <w:t>社会福祉法人 松山市社会福祉協議会 引用</w:t>
                            </w:r>
                          </w:p>
                          <w:p w14:paraId="68C1F49F" w14:textId="0603D834" w:rsidR="000143C8" w:rsidRPr="000143C8" w:rsidRDefault="000143C8">
                            <w:pPr>
                              <w:rPr>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D0D35" id="_x0000_t202" coordsize="21600,21600" o:spt="202" path="m,l,21600r21600,l21600,xe">
                <v:stroke joinstyle="miter"/>
                <v:path gradientshapeok="t" o:connecttype="rect"/>
              </v:shapetype>
              <v:shape id="テキスト ボックス 2" o:spid="_x0000_s1026" type="#_x0000_t202" style="position:absolute;left:0;text-align:left;margin-left:293.05pt;margin-top:.6pt;width:173.4pt;height:28.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" stroked="f">
                <v:textbox>
                  <w:txbxContent>
                    <w:p w14:paraId="046B2B65" w14:textId="77777777" w:rsidR="000143C8" w:rsidRPr="000143C8" w:rsidRDefault="000143C8" w:rsidP="000143C8">
                      <w:pPr>
                        <w:rPr>
                          <w:sz w:val="18"/>
                          <w:szCs w:val="20"/>
                          <w:u w:val="single"/>
                          <w:lang w:eastAsia="zh-CN"/>
                        </w:rPr>
                      </w:pPr>
                      <w:r w:rsidRPr="000143C8">
                        <w:rPr>
                          <w:rFonts w:hint="eastAsia"/>
                          <w:sz w:val="16"/>
                          <w:szCs w:val="18"/>
                          <w:u w:val="single"/>
                          <w:lang w:eastAsia="zh-CN"/>
                        </w:rPr>
                        <w:t>社会福祉法人 松山市社会福祉協議会 引用</w:t>
                      </w:r>
                    </w:p>
                    <w:p w14:paraId="68C1F49F" w14:textId="0603D834" w:rsidR="000143C8" w:rsidRPr="000143C8" w:rsidRDefault="000143C8">
                      <w:pPr>
                        <w:rPr>
                          <w:lang w:eastAsia="zh-CN"/>
                        </w:rPr>
                      </w:pPr>
                    </w:p>
                  </w:txbxContent>
                </v:textbox>
                <w10:wrap type="square" anchorx="margin"/>
              </v:shape>
            </w:pict>
          </mc:Fallback>
        </mc:AlternateContent>
      </w:r>
    </w:p>
    <w:p w14:paraId="1868B32E" w14:textId="0E960A6C" w:rsidR="000143C8" w:rsidRPr="006844B1" w:rsidRDefault="000143C8"/>
    <w:p w14:paraId="5C4E8879" w14:textId="77777777" w:rsidR="00FB56CA" w:rsidRPr="006844B1" w:rsidRDefault="00FB56CA"/>
    <w:p w14:paraId="3FEC200A" w14:textId="77777777" w:rsidR="00706F19" w:rsidRPr="006844B1" w:rsidRDefault="00706F19"/>
    <w:p w14:paraId="1E7C5492" w14:textId="77777777" w:rsidR="000143C8" w:rsidRPr="006844B1" w:rsidRDefault="000143C8"/>
    <w:p w14:paraId="7FB1A175" w14:textId="70D075CE" w:rsidR="000143C8" w:rsidRPr="00AD00F6" w:rsidRDefault="000143C8">
      <w:pPr>
        <w:rPr>
          <w:rFonts w:ascii="ＭＳ ゴシック" w:eastAsia="ＭＳ ゴシック" w:hAnsi="ＭＳ ゴシック"/>
          <w:b/>
          <w:bCs/>
        </w:rPr>
      </w:pPr>
      <w:r w:rsidRPr="00AD00F6">
        <w:rPr>
          <w:rFonts w:ascii="ＭＳ ゴシック" w:eastAsia="ＭＳ ゴシック" w:hAnsi="ＭＳ ゴシック" w:hint="eastAsia"/>
          <w:b/>
          <w:bCs/>
        </w:rPr>
        <w:t>上記項目に異常がないことを確認しました。</w:t>
      </w:r>
    </w:p>
    <w:p w14:paraId="2776B7BF" w14:textId="77777777" w:rsidR="00FB56CA" w:rsidRPr="00AD00F6" w:rsidRDefault="00FB56CA" w:rsidP="00FB56CA">
      <w:pPr>
        <w:ind w:right="840"/>
        <w:rPr>
          <w:rFonts w:ascii="ＭＳ ゴシック" w:eastAsia="ＭＳ ゴシック" w:hAnsi="ＭＳ ゴシック"/>
          <w:b/>
          <w:bCs/>
        </w:rPr>
      </w:pPr>
    </w:p>
    <w:p w14:paraId="0BC3FFC1" w14:textId="328B5CDF" w:rsidR="000143C8" w:rsidRPr="00AD00F6" w:rsidRDefault="00FB56CA" w:rsidP="00AD00F6">
      <w:pPr>
        <w:ind w:right="-29" w:firstLineChars="2000" w:firstLine="4216"/>
        <w:rPr>
          <w:rFonts w:ascii="ＭＳ ゴシック" w:eastAsia="ＭＳ ゴシック" w:hAnsi="ＭＳ ゴシック"/>
          <w:b/>
          <w:bCs/>
          <w:u w:val="single"/>
        </w:rPr>
      </w:pPr>
      <w:r w:rsidRPr="00AD00F6">
        <w:rPr>
          <w:rFonts w:ascii="ＭＳ ゴシック" w:eastAsia="ＭＳ ゴシック" w:hAnsi="ＭＳ ゴシック" w:hint="eastAsia"/>
          <w:b/>
          <w:bCs/>
        </w:rPr>
        <w:t>借入者氏名</w:t>
      </w:r>
      <w:r w:rsidRPr="00AD00F6">
        <w:rPr>
          <w:rFonts w:ascii="ＭＳ ゴシック" w:eastAsia="ＭＳ ゴシック" w:hAnsi="ＭＳ ゴシック" w:hint="eastAsia"/>
          <w:b/>
          <w:bCs/>
          <w:u w:val="single"/>
        </w:rPr>
        <w:t xml:space="preserve">　　　　　　　　　　　　　　　　　　　</w:t>
      </w:r>
    </w:p>
    <w:sectPr w:rsidR="000143C8" w:rsidRPr="00AD00F6" w:rsidSect="001956D5">
      <w:footerReference w:type="default" r:id="rId9"/>
      <w:pgSz w:w="11906" w:h="16838"/>
      <w:pgMar w:top="1440" w:right="1247" w:bottom="1440"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21D7" w14:textId="77777777" w:rsidR="008D4120" w:rsidRDefault="008D4120" w:rsidP="00B270A6">
      <w:r>
        <w:separator/>
      </w:r>
    </w:p>
  </w:endnote>
  <w:endnote w:type="continuationSeparator" w:id="0">
    <w:p w14:paraId="4E36F6B5" w14:textId="77777777" w:rsidR="008D4120" w:rsidRDefault="008D4120" w:rsidP="00B2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744178"/>
      <w:docPartObj>
        <w:docPartGallery w:val="Page Numbers (Bottom of Page)"/>
        <w:docPartUnique/>
      </w:docPartObj>
    </w:sdtPr>
    <w:sdtEndPr/>
    <w:sdtContent>
      <w:p w14:paraId="07520ACC" w14:textId="223BACE3" w:rsidR="00110CA5" w:rsidRDefault="00110CA5">
        <w:pPr>
          <w:pStyle w:val="ad"/>
          <w:jc w:val="right"/>
        </w:pPr>
        <w:r>
          <w:fldChar w:fldCharType="begin"/>
        </w:r>
        <w:r>
          <w:instrText>PAGE   \* MERGEFORMAT</w:instrText>
        </w:r>
        <w:r>
          <w:fldChar w:fldCharType="separate"/>
        </w:r>
        <w:r>
          <w:rPr>
            <w:lang w:val="ja-JP"/>
          </w:rPr>
          <w:t>2</w:t>
        </w:r>
        <w:r>
          <w:fldChar w:fldCharType="end"/>
        </w:r>
      </w:p>
    </w:sdtContent>
  </w:sdt>
  <w:p w14:paraId="0E914B48" w14:textId="77777777" w:rsidR="00110CA5" w:rsidRDefault="00110CA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F217" w14:textId="77777777" w:rsidR="008D4120" w:rsidRDefault="008D4120" w:rsidP="00B270A6">
      <w:r>
        <w:separator/>
      </w:r>
    </w:p>
  </w:footnote>
  <w:footnote w:type="continuationSeparator" w:id="0">
    <w:p w14:paraId="0CA93D9E" w14:textId="77777777" w:rsidR="008D4120" w:rsidRDefault="008D4120" w:rsidP="00B27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7855"/>
    <w:multiLevelType w:val="hybridMultilevel"/>
    <w:tmpl w:val="26AABBF6"/>
    <w:lvl w:ilvl="0" w:tplc="7CAA15E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CEA7CCF"/>
    <w:multiLevelType w:val="hybridMultilevel"/>
    <w:tmpl w:val="33BE52DA"/>
    <w:lvl w:ilvl="0" w:tplc="6930C2C2">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758917">
    <w:abstractNumId w:val="0"/>
  </w:num>
  <w:num w:numId="2" w16cid:durableId="184890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D5"/>
    <w:rsid w:val="000143C8"/>
    <w:rsid w:val="00035A43"/>
    <w:rsid w:val="000564E7"/>
    <w:rsid w:val="00065483"/>
    <w:rsid w:val="0006591A"/>
    <w:rsid w:val="000906FD"/>
    <w:rsid w:val="00097EFC"/>
    <w:rsid w:val="000B4456"/>
    <w:rsid w:val="000E098A"/>
    <w:rsid w:val="00110CA5"/>
    <w:rsid w:val="00152005"/>
    <w:rsid w:val="001956D5"/>
    <w:rsid w:val="001E287D"/>
    <w:rsid w:val="00200728"/>
    <w:rsid w:val="00215AE2"/>
    <w:rsid w:val="002C2F9A"/>
    <w:rsid w:val="00354633"/>
    <w:rsid w:val="0035580D"/>
    <w:rsid w:val="003A22D7"/>
    <w:rsid w:val="003B253B"/>
    <w:rsid w:val="00430AD4"/>
    <w:rsid w:val="0045385F"/>
    <w:rsid w:val="00464CF3"/>
    <w:rsid w:val="00481171"/>
    <w:rsid w:val="004911E7"/>
    <w:rsid w:val="00492D6D"/>
    <w:rsid w:val="005F4F21"/>
    <w:rsid w:val="00603C93"/>
    <w:rsid w:val="00664346"/>
    <w:rsid w:val="006844B1"/>
    <w:rsid w:val="00685559"/>
    <w:rsid w:val="0069340D"/>
    <w:rsid w:val="006C7908"/>
    <w:rsid w:val="006E51B4"/>
    <w:rsid w:val="0070347B"/>
    <w:rsid w:val="00706F19"/>
    <w:rsid w:val="00737169"/>
    <w:rsid w:val="0075745B"/>
    <w:rsid w:val="007867E0"/>
    <w:rsid w:val="007B4FFB"/>
    <w:rsid w:val="007C00E9"/>
    <w:rsid w:val="007D6E1B"/>
    <w:rsid w:val="007E6C6D"/>
    <w:rsid w:val="007E7010"/>
    <w:rsid w:val="008968C1"/>
    <w:rsid w:val="008D4120"/>
    <w:rsid w:val="00982784"/>
    <w:rsid w:val="009E15F1"/>
    <w:rsid w:val="009F669B"/>
    <w:rsid w:val="00A66CDE"/>
    <w:rsid w:val="00A731F7"/>
    <w:rsid w:val="00AD00F6"/>
    <w:rsid w:val="00B270A6"/>
    <w:rsid w:val="00B502E2"/>
    <w:rsid w:val="00B66334"/>
    <w:rsid w:val="00B95303"/>
    <w:rsid w:val="00C13285"/>
    <w:rsid w:val="00C6005E"/>
    <w:rsid w:val="00C6148A"/>
    <w:rsid w:val="00CA2D57"/>
    <w:rsid w:val="00CB738D"/>
    <w:rsid w:val="00CC05F9"/>
    <w:rsid w:val="00D55F78"/>
    <w:rsid w:val="00D67C43"/>
    <w:rsid w:val="00E175B1"/>
    <w:rsid w:val="00E478E9"/>
    <w:rsid w:val="00E92E2B"/>
    <w:rsid w:val="00E97C82"/>
    <w:rsid w:val="00EA49BF"/>
    <w:rsid w:val="00FB5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D0216"/>
  <w15:chartTrackingRefBased/>
  <w15:docId w15:val="{26597546-F1E5-4300-8535-60B0411E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56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56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56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956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56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56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56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56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56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56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56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56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956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56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56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56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56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56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56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56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6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56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6D5"/>
    <w:pPr>
      <w:spacing w:before="160" w:after="160"/>
      <w:jc w:val="center"/>
    </w:pPr>
    <w:rPr>
      <w:i/>
      <w:iCs/>
      <w:color w:val="404040" w:themeColor="text1" w:themeTint="BF"/>
    </w:rPr>
  </w:style>
  <w:style w:type="character" w:customStyle="1" w:styleId="a8">
    <w:name w:val="引用文 (文字)"/>
    <w:basedOn w:val="a0"/>
    <w:link w:val="a7"/>
    <w:uiPriority w:val="29"/>
    <w:rsid w:val="001956D5"/>
    <w:rPr>
      <w:i/>
      <w:iCs/>
      <w:color w:val="404040" w:themeColor="text1" w:themeTint="BF"/>
    </w:rPr>
  </w:style>
  <w:style w:type="paragraph" w:styleId="a9">
    <w:name w:val="List Paragraph"/>
    <w:basedOn w:val="a"/>
    <w:uiPriority w:val="34"/>
    <w:qFormat/>
    <w:rsid w:val="001956D5"/>
    <w:pPr>
      <w:ind w:left="720"/>
      <w:contextualSpacing/>
    </w:pPr>
  </w:style>
  <w:style w:type="character" w:styleId="21">
    <w:name w:val="Intense Emphasis"/>
    <w:basedOn w:val="a0"/>
    <w:uiPriority w:val="21"/>
    <w:qFormat/>
    <w:rsid w:val="001956D5"/>
    <w:rPr>
      <w:i/>
      <w:iCs/>
      <w:color w:val="2F5496" w:themeColor="accent1" w:themeShade="BF"/>
    </w:rPr>
  </w:style>
  <w:style w:type="paragraph" w:styleId="22">
    <w:name w:val="Intense Quote"/>
    <w:basedOn w:val="a"/>
    <w:next w:val="a"/>
    <w:link w:val="23"/>
    <w:uiPriority w:val="30"/>
    <w:qFormat/>
    <w:rsid w:val="00195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956D5"/>
    <w:rPr>
      <w:i/>
      <w:iCs/>
      <w:color w:val="2F5496" w:themeColor="accent1" w:themeShade="BF"/>
    </w:rPr>
  </w:style>
  <w:style w:type="character" w:styleId="24">
    <w:name w:val="Intense Reference"/>
    <w:basedOn w:val="a0"/>
    <w:uiPriority w:val="32"/>
    <w:qFormat/>
    <w:rsid w:val="001956D5"/>
    <w:rPr>
      <w:b/>
      <w:bCs/>
      <w:smallCaps/>
      <w:color w:val="2F5496" w:themeColor="accent1" w:themeShade="BF"/>
      <w:spacing w:val="5"/>
    </w:rPr>
  </w:style>
  <w:style w:type="table" w:customStyle="1" w:styleId="11">
    <w:name w:val="表 (格子)1"/>
    <w:basedOn w:val="a1"/>
    <w:next w:val="aa"/>
    <w:uiPriority w:val="59"/>
    <w:rsid w:val="00195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195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70A6"/>
    <w:pPr>
      <w:tabs>
        <w:tab w:val="center" w:pos="4252"/>
        <w:tab w:val="right" w:pos="8504"/>
      </w:tabs>
      <w:snapToGrid w:val="0"/>
    </w:pPr>
  </w:style>
  <w:style w:type="character" w:customStyle="1" w:styleId="ac">
    <w:name w:val="ヘッダー (文字)"/>
    <w:basedOn w:val="a0"/>
    <w:link w:val="ab"/>
    <w:uiPriority w:val="99"/>
    <w:rsid w:val="00B270A6"/>
  </w:style>
  <w:style w:type="paragraph" w:styleId="ad">
    <w:name w:val="footer"/>
    <w:basedOn w:val="a"/>
    <w:link w:val="ae"/>
    <w:uiPriority w:val="99"/>
    <w:unhideWhenUsed/>
    <w:rsid w:val="00B270A6"/>
    <w:pPr>
      <w:tabs>
        <w:tab w:val="center" w:pos="4252"/>
        <w:tab w:val="right" w:pos="8504"/>
      </w:tabs>
      <w:snapToGrid w:val="0"/>
    </w:pPr>
  </w:style>
  <w:style w:type="character" w:customStyle="1" w:styleId="ae">
    <w:name w:val="フッター (文字)"/>
    <w:basedOn w:val="a0"/>
    <w:link w:val="ad"/>
    <w:uiPriority w:val="99"/>
    <w:rsid w:val="00B2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7CC95-3B05-4C34-95BC-17966734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5</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社会福祉協議会 荒尾市</dc:creator>
  <cp:keywords/>
  <dc:description/>
  <cp:lastModifiedBy>社会福祉協議会 荒尾市</cp:lastModifiedBy>
  <cp:revision>27</cp:revision>
  <cp:lastPrinted>2025-08-18T05:46:00Z</cp:lastPrinted>
  <dcterms:created xsi:type="dcterms:W3CDTF">2025-05-28T00:47:00Z</dcterms:created>
  <dcterms:modified xsi:type="dcterms:W3CDTF">2026-02-13T04:25:00Z</dcterms:modified>
</cp:coreProperties>
</file>